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BE53E" w14:textId="77777777" w:rsidR="00C823AC" w:rsidRPr="00FB4C22" w:rsidRDefault="00C823AC" w:rsidP="00887CF1">
      <w:pPr>
        <w:spacing w:line="240" w:lineRule="auto"/>
        <w:ind w:right="-142"/>
        <w:jc w:val="center"/>
        <w:rPr>
          <w:rFonts w:ascii="Times New Roman" w:hAnsi="Times New Roman" w:cs="Times New Roman"/>
          <w:b/>
          <w:sz w:val="22"/>
          <w:szCs w:val="22"/>
        </w:rPr>
      </w:pPr>
      <w:bookmarkStart w:id="0" w:name="_GoBack"/>
      <w:bookmarkEnd w:id="0"/>
    </w:p>
    <w:p w14:paraId="6876427A" w14:textId="141F56CC" w:rsidR="00265499" w:rsidRPr="00FB4C22" w:rsidRDefault="00372831" w:rsidP="00887CF1">
      <w:pPr>
        <w:spacing w:line="240" w:lineRule="auto"/>
        <w:ind w:right="-142"/>
        <w:jc w:val="center"/>
        <w:rPr>
          <w:rFonts w:ascii="Times New Roman" w:hAnsi="Times New Roman" w:cs="Times New Roman"/>
          <w:b/>
          <w:sz w:val="22"/>
          <w:szCs w:val="22"/>
        </w:rPr>
      </w:pPr>
      <w:r w:rsidRPr="00FB4C22">
        <w:rPr>
          <w:rFonts w:ascii="Times New Roman" w:hAnsi="Times New Roman" w:cs="Times New Roman"/>
          <w:b/>
          <w:sz w:val="22"/>
          <w:szCs w:val="22"/>
        </w:rPr>
        <w:t>EDITAL Nº 0</w:t>
      </w:r>
      <w:r w:rsidR="006D2266" w:rsidRPr="00FB4C22">
        <w:rPr>
          <w:rFonts w:ascii="Times New Roman" w:hAnsi="Times New Roman" w:cs="Times New Roman"/>
          <w:b/>
          <w:sz w:val="22"/>
          <w:szCs w:val="22"/>
        </w:rPr>
        <w:t>3</w:t>
      </w:r>
      <w:r w:rsidRPr="00FB4C22">
        <w:rPr>
          <w:rFonts w:ascii="Times New Roman" w:hAnsi="Times New Roman" w:cs="Times New Roman"/>
          <w:b/>
          <w:sz w:val="22"/>
          <w:szCs w:val="22"/>
        </w:rPr>
        <w:t>/20</w:t>
      </w:r>
      <w:r w:rsidR="00265499" w:rsidRPr="00FB4C22">
        <w:rPr>
          <w:rFonts w:ascii="Times New Roman" w:hAnsi="Times New Roman" w:cs="Times New Roman"/>
          <w:b/>
          <w:sz w:val="22"/>
          <w:szCs w:val="22"/>
        </w:rPr>
        <w:t xml:space="preserve">19 - </w:t>
      </w:r>
      <w:proofErr w:type="spellStart"/>
      <w:proofErr w:type="gramStart"/>
      <w:r w:rsidR="00265499" w:rsidRPr="00FB4C22">
        <w:rPr>
          <w:rFonts w:ascii="Times New Roman" w:hAnsi="Times New Roman" w:cs="Times New Roman"/>
          <w:b/>
          <w:sz w:val="22"/>
          <w:szCs w:val="22"/>
        </w:rPr>
        <w:t>PrInt</w:t>
      </w:r>
      <w:proofErr w:type="spellEnd"/>
      <w:proofErr w:type="gramEnd"/>
      <w:r w:rsidR="00265499" w:rsidRPr="00FB4C22">
        <w:rPr>
          <w:rFonts w:ascii="Times New Roman" w:hAnsi="Times New Roman" w:cs="Times New Roman"/>
          <w:b/>
          <w:sz w:val="22"/>
          <w:szCs w:val="22"/>
        </w:rPr>
        <w:t xml:space="preserve"> USP</w:t>
      </w:r>
    </w:p>
    <w:p w14:paraId="1BE1430D" w14:textId="77777777" w:rsidR="00426BE8" w:rsidRPr="00FB4C22" w:rsidRDefault="00426BE8" w:rsidP="00887CF1">
      <w:pPr>
        <w:spacing w:line="240" w:lineRule="auto"/>
        <w:ind w:right="-142"/>
        <w:jc w:val="center"/>
        <w:rPr>
          <w:rFonts w:ascii="Times New Roman" w:hAnsi="Times New Roman" w:cs="Times New Roman"/>
          <w:b/>
          <w:sz w:val="22"/>
          <w:szCs w:val="22"/>
        </w:rPr>
      </w:pPr>
    </w:p>
    <w:p w14:paraId="2BD5FF73" w14:textId="77777777" w:rsidR="00265499" w:rsidRPr="00FB4C22" w:rsidRDefault="00265499" w:rsidP="00887CF1">
      <w:pPr>
        <w:spacing w:line="240" w:lineRule="auto"/>
        <w:ind w:right="-142"/>
        <w:jc w:val="center"/>
        <w:rPr>
          <w:rFonts w:ascii="Times New Roman" w:hAnsi="Times New Roman" w:cs="Times New Roman"/>
          <w:b/>
          <w:sz w:val="22"/>
          <w:szCs w:val="22"/>
        </w:rPr>
      </w:pPr>
      <w:r w:rsidRPr="00FB4C22">
        <w:rPr>
          <w:rFonts w:ascii="Times New Roman" w:hAnsi="Times New Roman" w:cs="Times New Roman"/>
          <w:b/>
          <w:sz w:val="22"/>
          <w:szCs w:val="22"/>
        </w:rPr>
        <w:t xml:space="preserve">PROGRAMA DE </w:t>
      </w:r>
      <w:r w:rsidR="00984221" w:rsidRPr="00FB4C22">
        <w:rPr>
          <w:rFonts w:ascii="Times New Roman" w:hAnsi="Times New Roman" w:cs="Times New Roman"/>
          <w:b/>
          <w:sz w:val="22"/>
          <w:szCs w:val="22"/>
        </w:rPr>
        <w:t>APOIO A MISSÕES ACADÊMICO/CIENTÍFICAS</w:t>
      </w:r>
      <w:r w:rsidRPr="00FB4C22">
        <w:rPr>
          <w:rFonts w:ascii="Times New Roman" w:hAnsi="Times New Roman" w:cs="Times New Roman"/>
          <w:b/>
          <w:sz w:val="22"/>
          <w:szCs w:val="22"/>
        </w:rPr>
        <w:t xml:space="preserve"> NO EXTERIOR </w:t>
      </w:r>
    </w:p>
    <w:p w14:paraId="4BB59B52" w14:textId="77777777" w:rsidR="00265499" w:rsidRPr="00FB4C22" w:rsidRDefault="00265499" w:rsidP="00887CF1">
      <w:pPr>
        <w:spacing w:line="240" w:lineRule="auto"/>
        <w:ind w:right="-142"/>
        <w:jc w:val="center"/>
        <w:rPr>
          <w:rFonts w:ascii="Times New Roman" w:hAnsi="Times New Roman" w:cs="Times New Roman"/>
          <w:color w:val="FF0000"/>
          <w:sz w:val="22"/>
          <w:szCs w:val="22"/>
        </w:rPr>
      </w:pPr>
    </w:p>
    <w:p w14:paraId="111469A4" w14:textId="033CB49C" w:rsidR="00265499" w:rsidRPr="00FB4C22" w:rsidRDefault="00265499"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 xml:space="preserve">O Pró-reitor de Pós-Graduação da USP, no exercício das competências previstas no convênio </w:t>
      </w:r>
      <w:proofErr w:type="spellStart"/>
      <w:proofErr w:type="gramStart"/>
      <w:r w:rsidRPr="00FB4C22">
        <w:rPr>
          <w:rFonts w:ascii="Times New Roman" w:hAnsi="Times New Roman" w:cs="Times New Roman"/>
          <w:sz w:val="22"/>
          <w:szCs w:val="22"/>
        </w:rPr>
        <w:t>PrInt</w:t>
      </w:r>
      <w:proofErr w:type="spellEnd"/>
      <w:proofErr w:type="gramEnd"/>
      <w:r w:rsidRPr="00FB4C22">
        <w:rPr>
          <w:rFonts w:ascii="Times New Roman" w:hAnsi="Times New Roman" w:cs="Times New Roman"/>
          <w:sz w:val="22"/>
          <w:szCs w:val="22"/>
        </w:rPr>
        <w:t xml:space="preserve"> USP/CAPES, torna público o Edital de seleção de candidaturas para o Programa de </w:t>
      </w:r>
      <w:r w:rsidR="00984221" w:rsidRPr="00FB4C22">
        <w:rPr>
          <w:rFonts w:ascii="Times New Roman" w:hAnsi="Times New Roman" w:cs="Times New Roman"/>
          <w:sz w:val="22"/>
          <w:szCs w:val="22"/>
        </w:rPr>
        <w:t>Apoio a Missões Acadêmico/Científicas no Exterior (PAME)</w:t>
      </w:r>
      <w:r w:rsidRPr="00FB4C22">
        <w:rPr>
          <w:rFonts w:ascii="Times New Roman" w:hAnsi="Times New Roman" w:cs="Times New Roman"/>
          <w:sz w:val="22"/>
          <w:szCs w:val="22"/>
        </w:rPr>
        <w:t xml:space="preserve">. A USP será responsável pela coordenação do Programa, indicando os bolsistas escolhidos no processo de seleção, </w:t>
      </w:r>
      <w:r w:rsidR="005C06F6" w:rsidRPr="00FB4C22">
        <w:rPr>
          <w:rFonts w:ascii="Times New Roman" w:hAnsi="Times New Roman" w:cs="Times New Roman"/>
          <w:sz w:val="22"/>
          <w:szCs w:val="22"/>
        </w:rPr>
        <w:t xml:space="preserve">seguindo </w:t>
      </w:r>
      <w:r w:rsidRPr="00FB4C22">
        <w:rPr>
          <w:rFonts w:ascii="Times New Roman" w:hAnsi="Times New Roman" w:cs="Times New Roman"/>
          <w:sz w:val="22"/>
          <w:szCs w:val="22"/>
        </w:rPr>
        <w:t>os termos do convên</w:t>
      </w:r>
      <w:r w:rsidR="00121484" w:rsidRPr="00FB4C22">
        <w:rPr>
          <w:rFonts w:ascii="Times New Roman" w:hAnsi="Times New Roman" w:cs="Times New Roman"/>
          <w:sz w:val="22"/>
          <w:szCs w:val="22"/>
        </w:rPr>
        <w:t xml:space="preserve">io estabelecido com a CAPES. Caberá </w:t>
      </w:r>
      <w:r w:rsidR="000E3B56" w:rsidRPr="00FB4C22">
        <w:rPr>
          <w:rFonts w:ascii="Times New Roman" w:hAnsi="Times New Roman" w:cs="Times New Roman"/>
          <w:sz w:val="22"/>
          <w:szCs w:val="22"/>
        </w:rPr>
        <w:t xml:space="preserve">também </w:t>
      </w:r>
      <w:r w:rsidR="00121484" w:rsidRPr="00FB4C22">
        <w:rPr>
          <w:rFonts w:ascii="Times New Roman" w:hAnsi="Times New Roman" w:cs="Times New Roman"/>
          <w:sz w:val="22"/>
          <w:szCs w:val="22"/>
        </w:rPr>
        <w:t>à</w:t>
      </w:r>
      <w:r w:rsidRPr="00FB4C22">
        <w:rPr>
          <w:rFonts w:ascii="Times New Roman" w:hAnsi="Times New Roman" w:cs="Times New Roman"/>
          <w:sz w:val="22"/>
          <w:szCs w:val="22"/>
        </w:rPr>
        <w:t xml:space="preserve"> </w:t>
      </w:r>
      <w:r w:rsidR="00984221" w:rsidRPr="00FB4C22">
        <w:rPr>
          <w:rFonts w:ascii="Times New Roman" w:hAnsi="Times New Roman" w:cs="Times New Roman"/>
          <w:sz w:val="22"/>
          <w:szCs w:val="22"/>
        </w:rPr>
        <w:t xml:space="preserve">USP </w:t>
      </w:r>
      <w:r w:rsidRPr="00FB4C22">
        <w:rPr>
          <w:rFonts w:ascii="Times New Roman" w:hAnsi="Times New Roman" w:cs="Times New Roman"/>
          <w:sz w:val="22"/>
          <w:szCs w:val="22"/>
        </w:rPr>
        <w:t>o gerenciamento e pagamento das</w:t>
      </w:r>
      <w:r w:rsidR="00984221" w:rsidRPr="00FB4C22">
        <w:rPr>
          <w:rFonts w:ascii="Times New Roman" w:hAnsi="Times New Roman" w:cs="Times New Roman"/>
          <w:sz w:val="22"/>
          <w:szCs w:val="22"/>
        </w:rPr>
        <w:t xml:space="preserve"> passagens e diárias</w:t>
      </w:r>
      <w:r w:rsidR="000E3B56" w:rsidRPr="00FB4C22">
        <w:rPr>
          <w:rFonts w:ascii="Times New Roman" w:hAnsi="Times New Roman" w:cs="Times New Roman"/>
          <w:sz w:val="22"/>
          <w:szCs w:val="22"/>
        </w:rPr>
        <w:t xml:space="preserve"> dos contemplados</w:t>
      </w:r>
      <w:r w:rsidRPr="00FB4C22">
        <w:rPr>
          <w:rFonts w:ascii="Times New Roman" w:hAnsi="Times New Roman" w:cs="Times New Roman"/>
          <w:sz w:val="22"/>
          <w:szCs w:val="22"/>
        </w:rPr>
        <w:t>.</w:t>
      </w:r>
    </w:p>
    <w:p w14:paraId="57256BAE" w14:textId="77777777" w:rsidR="009879A6" w:rsidRPr="00FB4C22" w:rsidRDefault="009879A6" w:rsidP="00887CF1">
      <w:pPr>
        <w:spacing w:line="240" w:lineRule="auto"/>
        <w:ind w:right="-142"/>
        <w:jc w:val="both"/>
        <w:rPr>
          <w:rFonts w:ascii="Times New Roman" w:hAnsi="Times New Roman" w:cs="Times New Roman"/>
          <w:color w:val="FF0000"/>
          <w:sz w:val="22"/>
          <w:szCs w:val="22"/>
        </w:rPr>
      </w:pPr>
    </w:p>
    <w:p w14:paraId="51A0C767" w14:textId="77777777" w:rsidR="00265499" w:rsidRPr="00FB4C22" w:rsidRDefault="00265499" w:rsidP="00887CF1">
      <w:pPr>
        <w:pStyle w:val="PargrafodaLista"/>
        <w:numPr>
          <w:ilvl w:val="0"/>
          <w:numId w:val="18"/>
        </w:numPr>
        <w:spacing w:line="240" w:lineRule="auto"/>
        <w:ind w:left="0" w:right="-142" w:firstLine="0"/>
        <w:rPr>
          <w:rFonts w:ascii="Times New Roman" w:hAnsi="Times New Roman" w:cs="Times New Roman"/>
          <w:b/>
          <w:sz w:val="22"/>
          <w:szCs w:val="22"/>
        </w:rPr>
      </w:pPr>
      <w:r w:rsidRPr="00FB4C22">
        <w:rPr>
          <w:rFonts w:ascii="Times New Roman" w:hAnsi="Times New Roman" w:cs="Times New Roman"/>
          <w:b/>
          <w:sz w:val="22"/>
          <w:szCs w:val="22"/>
        </w:rPr>
        <w:t>DA FINALIDADE</w:t>
      </w:r>
    </w:p>
    <w:p w14:paraId="200EA86A" w14:textId="00F953D5" w:rsidR="00715B7B" w:rsidRPr="00FB4C22" w:rsidRDefault="00A2694D"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 xml:space="preserve">1.1 </w:t>
      </w:r>
      <w:r w:rsidR="00265499" w:rsidRPr="00FB4C22">
        <w:rPr>
          <w:rFonts w:ascii="Times New Roman" w:hAnsi="Times New Roman" w:cs="Times New Roman"/>
          <w:sz w:val="22"/>
          <w:szCs w:val="22"/>
        </w:rPr>
        <w:t xml:space="preserve">O </w:t>
      </w:r>
      <w:r w:rsidR="00984221" w:rsidRPr="00FB4C22">
        <w:rPr>
          <w:rFonts w:ascii="Times New Roman" w:hAnsi="Times New Roman" w:cs="Times New Roman"/>
          <w:sz w:val="22"/>
          <w:szCs w:val="22"/>
        </w:rPr>
        <w:t xml:space="preserve">Programa de Apoio a Missões Acadêmico/Científicas no Exterior </w:t>
      </w:r>
      <w:r w:rsidR="00265499" w:rsidRPr="00FB4C22">
        <w:rPr>
          <w:rFonts w:ascii="Times New Roman" w:hAnsi="Times New Roman" w:cs="Times New Roman"/>
          <w:sz w:val="22"/>
          <w:szCs w:val="22"/>
        </w:rPr>
        <w:t>- P</w:t>
      </w:r>
      <w:r w:rsidR="00984221" w:rsidRPr="00FB4C22">
        <w:rPr>
          <w:rFonts w:ascii="Times New Roman" w:hAnsi="Times New Roman" w:cs="Times New Roman"/>
          <w:sz w:val="22"/>
          <w:szCs w:val="22"/>
        </w:rPr>
        <w:t>AM</w:t>
      </w:r>
      <w:r w:rsidR="00265499" w:rsidRPr="00FB4C22">
        <w:rPr>
          <w:rFonts w:ascii="Times New Roman" w:hAnsi="Times New Roman" w:cs="Times New Roman"/>
          <w:sz w:val="22"/>
          <w:szCs w:val="22"/>
        </w:rPr>
        <w:t xml:space="preserve">E - objetiva </w:t>
      </w:r>
      <w:r w:rsidR="00984221" w:rsidRPr="00FB4C22">
        <w:rPr>
          <w:rFonts w:ascii="Times New Roman" w:hAnsi="Times New Roman" w:cs="Times New Roman"/>
          <w:sz w:val="22"/>
          <w:szCs w:val="22"/>
        </w:rPr>
        <w:t>promov</w:t>
      </w:r>
      <w:r w:rsidR="00265499" w:rsidRPr="00FB4C22">
        <w:rPr>
          <w:rFonts w:ascii="Times New Roman" w:hAnsi="Times New Roman" w:cs="Times New Roman"/>
          <w:sz w:val="22"/>
          <w:szCs w:val="22"/>
        </w:rPr>
        <w:t xml:space="preserve">er </w:t>
      </w:r>
      <w:r w:rsidR="00984221" w:rsidRPr="00FB4C22">
        <w:rPr>
          <w:rFonts w:ascii="Times New Roman" w:hAnsi="Times New Roman" w:cs="Times New Roman"/>
          <w:sz w:val="22"/>
          <w:szCs w:val="22"/>
        </w:rPr>
        <w:t xml:space="preserve">interações acadêmico-científicas </w:t>
      </w:r>
      <w:r w:rsidR="000E3B56" w:rsidRPr="00FB4C22">
        <w:rPr>
          <w:rFonts w:ascii="Times New Roman" w:hAnsi="Times New Roman" w:cs="Times New Roman"/>
          <w:sz w:val="22"/>
          <w:szCs w:val="22"/>
        </w:rPr>
        <w:t xml:space="preserve">com grupos de excelência no exterior, </w:t>
      </w:r>
      <w:r w:rsidR="00984221" w:rsidRPr="00FB4C22">
        <w:rPr>
          <w:rFonts w:ascii="Times New Roman" w:hAnsi="Times New Roman" w:cs="Times New Roman"/>
          <w:sz w:val="22"/>
          <w:szCs w:val="22"/>
        </w:rPr>
        <w:t>visando</w:t>
      </w:r>
      <w:r w:rsidR="0058774C" w:rsidRPr="00FB4C22">
        <w:rPr>
          <w:rFonts w:ascii="Times New Roman" w:hAnsi="Times New Roman" w:cs="Times New Roman"/>
          <w:sz w:val="22"/>
          <w:szCs w:val="22"/>
        </w:rPr>
        <w:t xml:space="preserve"> o</w:t>
      </w:r>
      <w:r w:rsidR="00984221" w:rsidRPr="00FB4C22">
        <w:rPr>
          <w:rFonts w:ascii="Times New Roman" w:hAnsi="Times New Roman" w:cs="Times New Roman"/>
          <w:sz w:val="22"/>
          <w:szCs w:val="22"/>
        </w:rPr>
        <w:t xml:space="preserve"> aument</w:t>
      </w:r>
      <w:r w:rsidR="0058774C" w:rsidRPr="00FB4C22">
        <w:rPr>
          <w:rFonts w:ascii="Times New Roman" w:hAnsi="Times New Roman" w:cs="Times New Roman"/>
          <w:sz w:val="22"/>
          <w:szCs w:val="22"/>
        </w:rPr>
        <w:t>o</w:t>
      </w:r>
      <w:r w:rsidR="00984221" w:rsidRPr="00FB4C22">
        <w:rPr>
          <w:rFonts w:ascii="Times New Roman" w:hAnsi="Times New Roman" w:cs="Times New Roman"/>
          <w:sz w:val="22"/>
          <w:szCs w:val="22"/>
        </w:rPr>
        <w:t xml:space="preserve"> </w:t>
      </w:r>
      <w:r w:rsidR="00D504C9" w:rsidRPr="00FB4C22">
        <w:rPr>
          <w:rFonts w:ascii="Times New Roman" w:hAnsi="Times New Roman" w:cs="Times New Roman"/>
          <w:sz w:val="22"/>
          <w:szCs w:val="22"/>
        </w:rPr>
        <w:t>d</w:t>
      </w:r>
      <w:r w:rsidR="00984221" w:rsidRPr="00FB4C22">
        <w:rPr>
          <w:rFonts w:ascii="Times New Roman" w:hAnsi="Times New Roman" w:cs="Times New Roman"/>
          <w:sz w:val="22"/>
          <w:szCs w:val="22"/>
        </w:rPr>
        <w:t xml:space="preserve">a internacionalização da </w:t>
      </w:r>
      <w:r w:rsidR="00463B26" w:rsidRPr="00FB4C22">
        <w:rPr>
          <w:rFonts w:ascii="Times New Roman" w:hAnsi="Times New Roman" w:cs="Times New Roman"/>
          <w:sz w:val="22"/>
          <w:szCs w:val="22"/>
        </w:rPr>
        <w:t xml:space="preserve">pós-graduação na </w:t>
      </w:r>
      <w:r w:rsidR="00984221" w:rsidRPr="00FB4C22">
        <w:rPr>
          <w:rFonts w:ascii="Times New Roman" w:hAnsi="Times New Roman" w:cs="Times New Roman"/>
          <w:sz w:val="22"/>
          <w:szCs w:val="22"/>
        </w:rPr>
        <w:t xml:space="preserve">USP a partir do </w:t>
      </w:r>
      <w:r w:rsidR="005C06F6" w:rsidRPr="00FB4C22">
        <w:rPr>
          <w:rFonts w:ascii="Times New Roman" w:hAnsi="Times New Roman" w:cs="Times New Roman"/>
          <w:sz w:val="22"/>
          <w:szCs w:val="22"/>
        </w:rPr>
        <w:t xml:space="preserve">estímulo ao desenvolvimento de pesquisas em conjunto, </w:t>
      </w:r>
      <w:r w:rsidR="005563E1" w:rsidRPr="00FB4C22">
        <w:rPr>
          <w:rFonts w:ascii="Times New Roman" w:hAnsi="Times New Roman" w:cs="Times New Roman"/>
          <w:sz w:val="22"/>
          <w:szCs w:val="22"/>
        </w:rPr>
        <w:t>discu</w:t>
      </w:r>
      <w:r w:rsidR="005C06F6" w:rsidRPr="00FB4C22">
        <w:rPr>
          <w:rFonts w:ascii="Times New Roman" w:hAnsi="Times New Roman" w:cs="Times New Roman"/>
          <w:sz w:val="22"/>
          <w:szCs w:val="22"/>
        </w:rPr>
        <w:t xml:space="preserve">ssão sobre </w:t>
      </w:r>
      <w:r w:rsidR="005563E1" w:rsidRPr="00FB4C22">
        <w:rPr>
          <w:rFonts w:ascii="Times New Roman" w:hAnsi="Times New Roman" w:cs="Times New Roman"/>
          <w:sz w:val="22"/>
          <w:szCs w:val="22"/>
        </w:rPr>
        <w:t>convênios de dupla-titulação</w:t>
      </w:r>
      <w:r w:rsidR="005C06F6" w:rsidRPr="00FB4C22">
        <w:rPr>
          <w:rFonts w:ascii="Times New Roman" w:hAnsi="Times New Roman" w:cs="Times New Roman"/>
          <w:sz w:val="22"/>
          <w:szCs w:val="22"/>
        </w:rPr>
        <w:t>, parcerias acadêmico/científicas</w:t>
      </w:r>
      <w:r w:rsidR="0058774C" w:rsidRPr="00FB4C22">
        <w:rPr>
          <w:rFonts w:ascii="Times New Roman" w:hAnsi="Times New Roman" w:cs="Times New Roman"/>
          <w:sz w:val="22"/>
          <w:szCs w:val="22"/>
        </w:rPr>
        <w:t>,</w:t>
      </w:r>
      <w:r w:rsidR="003465E2" w:rsidRPr="00FB4C22">
        <w:rPr>
          <w:rFonts w:ascii="Times New Roman" w:hAnsi="Times New Roman" w:cs="Times New Roman"/>
          <w:sz w:val="22"/>
          <w:szCs w:val="22"/>
        </w:rPr>
        <w:t xml:space="preserve"> </w:t>
      </w:r>
      <w:r w:rsidR="0058774C" w:rsidRPr="00FB4C22">
        <w:rPr>
          <w:rFonts w:ascii="Times New Roman" w:hAnsi="Times New Roman" w:cs="Times New Roman"/>
          <w:sz w:val="22"/>
          <w:szCs w:val="22"/>
        </w:rPr>
        <w:t>estabelecimento, fortalecimento e prospecção de redes de colaboração</w:t>
      </w:r>
      <w:proofErr w:type="gramStart"/>
      <w:r w:rsidR="00996515" w:rsidRPr="00FB4C22">
        <w:rPr>
          <w:rFonts w:ascii="Times New Roman" w:hAnsi="Times New Roman" w:cs="Times New Roman"/>
          <w:sz w:val="22"/>
          <w:szCs w:val="22"/>
        </w:rPr>
        <w:t xml:space="preserve">  </w:t>
      </w:r>
      <w:proofErr w:type="gramEnd"/>
      <w:r w:rsidR="005563E1" w:rsidRPr="00FB4C22">
        <w:rPr>
          <w:rFonts w:ascii="Times New Roman" w:hAnsi="Times New Roman" w:cs="Times New Roman"/>
          <w:sz w:val="22"/>
          <w:szCs w:val="22"/>
        </w:rPr>
        <w:t xml:space="preserve">e financiamentos externos </w:t>
      </w:r>
      <w:r w:rsidR="00984221" w:rsidRPr="00FB4C22">
        <w:rPr>
          <w:rFonts w:ascii="Times New Roman" w:hAnsi="Times New Roman" w:cs="Times New Roman"/>
          <w:sz w:val="22"/>
          <w:szCs w:val="22"/>
        </w:rPr>
        <w:t xml:space="preserve">em áreas definidas pelo </w:t>
      </w:r>
      <w:r w:rsidRPr="00FB4C22">
        <w:rPr>
          <w:rFonts w:ascii="Times New Roman" w:hAnsi="Times New Roman" w:cs="Times New Roman"/>
          <w:sz w:val="22"/>
          <w:szCs w:val="22"/>
        </w:rPr>
        <w:t xml:space="preserve">Programa </w:t>
      </w:r>
      <w:proofErr w:type="spellStart"/>
      <w:r w:rsidR="00984221" w:rsidRPr="00FB4C22">
        <w:rPr>
          <w:rFonts w:ascii="Times New Roman" w:hAnsi="Times New Roman" w:cs="Times New Roman"/>
          <w:sz w:val="22"/>
          <w:szCs w:val="22"/>
        </w:rPr>
        <w:t>PrInt</w:t>
      </w:r>
      <w:proofErr w:type="spellEnd"/>
      <w:r w:rsidRPr="00FB4C22">
        <w:rPr>
          <w:rFonts w:ascii="Times New Roman" w:hAnsi="Times New Roman" w:cs="Times New Roman"/>
          <w:sz w:val="22"/>
          <w:szCs w:val="22"/>
        </w:rPr>
        <w:t xml:space="preserve"> USP/CAPES</w:t>
      </w:r>
      <w:r w:rsidR="00984221" w:rsidRPr="00FB4C22">
        <w:rPr>
          <w:rFonts w:ascii="Times New Roman" w:hAnsi="Times New Roman" w:cs="Times New Roman"/>
          <w:sz w:val="22"/>
          <w:szCs w:val="22"/>
        </w:rPr>
        <w:t xml:space="preserve">. </w:t>
      </w:r>
    </w:p>
    <w:p w14:paraId="1A9FF7BF" w14:textId="77777777" w:rsidR="005563E1" w:rsidRPr="00FB4C22" w:rsidRDefault="005563E1" w:rsidP="00887CF1">
      <w:pPr>
        <w:spacing w:line="240" w:lineRule="auto"/>
        <w:ind w:right="-142"/>
        <w:jc w:val="both"/>
        <w:rPr>
          <w:rFonts w:ascii="Times New Roman" w:hAnsi="Times New Roman" w:cs="Times New Roman"/>
          <w:sz w:val="22"/>
          <w:szCs w:val="22"/>
        </w:rPr>
      </w:pPr>
    </w:p>
    <w:p w14:paraId="4FB72FD9" w14:textId="5DDAEED9" w:rsidR="00265499" w:rsidRPr="00FB4C22" w:rsidRDefault="00265499" w:rsidP="00887CF1">
      <w:pPr>
        <w:pStyle w:val="PargrafodaLista"/>
        <w:numPr>
          <w:ilvl w:val="0"/>
          <w:numId w:val="18"/>
        </w:numPr>
        <w:spacing w:line="240" w:lineRule="auto"/>
        <w:ind w:left="0" w:right="-142" w:firstLine="0"/>
        <w:jc w:val="both"/>
        <w:rPr>
          <w:rFonts w:ascii="Times New Roman" w:hAnsi="Times New Roman" w:cs="Times New Roman"/>
          <w:b/>
          <w:sz w:val="22"/>
          <w:szCs w:val="22"/>
        </w:rPr>
      </w:pPr>
      <w:r w:rsidRPr="00FB4C22">
        <w:rPr>
          <w:rFonts w:ascii="Times New Roman" w:hAnsi="Times New Roman" w:cs="Times New Roman"/>
          <w:b/>
          <w:sz w:val="22"/>
          <w:szCs w:val="22"/>
        </w:rPr>
        <w:t>DAS CONDIÇÕES GERAIS</w:t>
      </w:r>
    </w:p>
    <w:p w14:paraId="3309D9B1" w14:textId="77777777" w:rsidR="00401FD6" w:rsidRPr="00FB4C22" w:rsidRDefault="00401FD6" w:rsidP="00401FD6">
      <w:pPr>
        <w:pStyle w:val="PargrafodaLista"/>
        <w:spacing w:line="240" w:lineRule="auto"/>
        <w:ind w:left="0" w:right="-142"/>
        <w:jc w:val="both"/>
        <w:rPr>
          <w:rFonts w:ascii="Times New Roman" w:hAnsi="Times New Roman" w:cs="Times New Roman"/>
          <w:b/>
          <w:sz w:val="22"/>
          <w:szCs w:val="22"/>
        </w:rPr>
      </w:pPr>
    </w:p>
    <w:p w14:paraId="3C8B7CEA" w14:textId="66D2DB4F" w:rsidR="00515247" w:rsidRPr="00FB4C22" w:rsidRDefault="00A2694D" w:rsidP="00FB4C22">
      <w:pPr>
        <w:jc w:val="both"/>
        <w:rPr>
          <w:rFonts w:ascii="Times New Roman" w:hAnsi="Times New Roman" w:cs="Times New Roman"/>
          <w:sz w:val="22"/>
          <w:szCs w:val="22"/>
        </w:rPr>
      </w:pPr>
      <w:r w:rsidRPr="00FB4C22">
        <w:rPr>
          <w:rFonts w:ascii="Times New Roman" w:hAnsi="Times New Roman" w:cs="Times New Roman"/>
          <w:sz w:val="22"/>
          <w:szCs w:val="22"/>
        </w:rPr>
        <w:t xml:space="preserve">2.1 </w:t>
      </w:r>
      <w:r w:rsidR="001E56B2" w:rsidRPr="00FB4C22">
        <w:rPr>
          <w:rFonts w:ascii="Times New Roman" w:hAnsi="Times New Roman" w:cs="Times New Roman"/>
          <w:sz w:val="22"/>
          <w:szCs w:val="22"/>
        </w:rPr>
        <w:t xml:space="preserve">A seleção será regida por este edital e executada pela USP e homologada pelo Comitê Gestor do </w:t>
      </w:r>
      <w:proofErr w:type="spellStart"/>
      <w:proofErr w:type="gramStart"/>
      <w:r w:rsidR="001E56B2" w:rsidRPr="00FB4C22">
        <w:rPr>
          <w:rFonts w:ascii="Times New Roman" w:hAnsi="Times New Roman" w:cs="Times New Roman"/>
          <w:sz w:val="22"/>
          <w:szCs w:val="22"/>
        </w:rPr>
        <w:t>PrInt</w:t>
      </w:r>
      <w:proofErr w:type="spellEnd"/>
      <w:proofErr w:type="gramEnd"/>
      <w:r w:rsidR="001E56B2" w:rsidRPr="00FB4C22">
        <w:rPr>
          <w:rFonts w:ascii="Times New Roman" w:hAnsi="Times New Roman" w:cs="Times New Roman"/>
          <w:sz w:val="22"/>
          <w:szCs w:val="22"/>
        </w:rPr>
        <w:t xml:space="preserve">. </w:t>
      </w:r>
    </w:p>
    <w:p w14:paraId="1FA34977" w14:textId="50BA03A2" w:rsidR="001E56B2" w:rsidRDefault="00A2694D" w:rsidP="00FB4C22">
      <w:pPr>
        <w:jc w:val="both"/>
        <w:rPr>
          <w:rFonts w:ascii="Times New Roman" w:hAnsi="Times New Roman" w:cs="Times New Roman"/>
          <w:sz w:val="22"/>
          <w:szCs w:val="22"/>
        </w:rPr>
      </w:pPr>
      <w:r w:rsidRPr="00E60E6E">
        <w:rPr>
          <w:rFonts w:ascii="Times New Roman" w:hAnsi="Times New Roman" w:cs="Times New Roman"/>
          <w:sz w:val="22"/>
          <w:szCs w:val="22"/>
        </w:rPr>
        <w:t xml:space="preserve">2.2 </w:t>
      </w:r>
      <w:r w:rsidR="001E56B2" w:rsidRPr="00E60E6E">
        <w:rPr>
          <w:rFonts w:ascii="Times New Roman" w:hAnsi="Times New Roman" w:cs="Times New Roman"/>
          <w:sz w:val="22"/>
          <w:szCs w:val="22"/>
        </w:rPr>
        <w:t xml:space="preserve">O processo de avaliação será composto de </w:t>
      </w:r>
      <w:r w:rsidR="00274A24" w:rsidRPr="003468A1">
        <w:rPr>
          <w:rFonts w:ascii="Times New Roman" w:hAnsi="Times New Roman" w:cs="Times New Roman"/>
          <w:sz w:val="22"/>
          <w:szCs w:val="22"/>
        </w:rPr>
        <w:t>quatro</w:t>
      </w:r>
      <w:r w:rsidR="001E56B2" w:rsidRPr="00E60E6E">
        <w:rPr>
          <w:rFonts w:ascii="Times New Roman" w:hAnsi="Times New Roman" w:cs="Times New Roman"/>
          <w:sz w:val="22"/>
          <w:szCs w:val="22"/>
        </w:rPr>
        <w:t xml:space="preserve"> etapas: 1) análise </w:t>
      </w:r>
      <w:r w:rsidR="00274A24" w:rsidRPr="003468A1">
        <w:rPr>
          <w:rFonts w:ascii="Times New Roman" w:hAnsi="Times New Roman" w:cs="Times New Roman"/>
          <w:sz w:val="22"/>
          <w:szCs w:val="22"/>
        </w:rPr>
        <w:t>de mérito reali</w:t>
      </w:r>
      <w:r w:rsidR="00E60E6E" w:rsidRPr="003468A1">
        <w:rPr>
          <w:rFonts w:ascii="Times New Roman" w:hAnsi="Times New Roman" w:cs="Times New Roman"/>
          <w:sz w:val="22"/>
          <w:szCs w:val="22"/>
        </w:rPr>
        <w:t xml:space="preserve">zada pelas </w:t>
      </w:r>
      <w:r w:rsidR="00E60E6E" w:rsidRPr="003468A1">
        <w:rPr>
          <w:rFonts w:ascii="Times New Roman" w:hAnsi="Times New Roman" w:cs="Times New Roman"/>
          <w:b/>
          <w:sz w:val="22"/>
          <w:szCs w:val="22"/>
        </w:rPr>
        <w:t>Comissões Coordenadoras de Curso</w:t>
      </w:r>
      <w:r w:rsidR="00CD0F83" w:rsidRPr="003468A1">
        <w:rPr>
          <w:rFonts w:ascii="Times New Roman" w:hAnsi="Times New Roman" w:cs="Times New Roman"/>
          <w:b/>
          <w:sz w:val="22"/>
          <w:szCs w:val="22"/>
        </w:rPr>
        <w:t xml:space="preserve"> de Pós-Graduação</w:t>
      </w:r>
      <w:r w:rsidR="00E60E6E" w:rsidRPr="003468A1">
        <w:rPr>
          <w:rFonts w:ascii="Times New Roman" w:hAnsi="Times New Roman" w:cs="Times New Roman"/>
          <w:sz w:val="22"/>
          <w:szCs w:val="22"/>
        </w:rPr>
        <w:t xml:space="preserve">, </w:t>
      </w:r>
      <w:r w:rsidR="001E56B2" w:rsidRPr="00E60E6E">
        <w:rPr>
          <w:rFonts w:ascii="Times New Roman" w:hAnsi="Times New Roman" w:cs="Times New Roman"/>
          <w:sz w:val="22"/>
          <w:szCs w:val="22"/>
        </w:rPr>
        <w:t>2) análise</w:t>
      </w:r>
      <w:r w:rsidR="00E60E6E" w:rsidRPr="003468A1">
        <w:rPr>
          <w:rFonts w:ascii="Times New Roman" w:hAnsi="Times New Roman" w:cs="Times New Roman"/>
          <w:sz w:val="22"/>
          <w:szCs w:val="22"/>
        </w:rPr>
        <w:t xml:space="preserve"> técnica realizada pela </w:t>
      </w:r>
      <w:proofErr w:type="spellStart"/>
      <w:r w:rsidR="00E60E6E" w:rsidRPr="003468A1">
        <w:rPr>
          <w:rFonts w:ascii="Times New Roman" w:hAnsi="Times New Roman" w:cs="Times New Roman"/>
          <w:b/>
          <w:sz w:val="22"/>
          <w:szCs w:val="22"/>
        </w:rPr>
        <w:t>Pró-Reitoria</w:t>
      </w:r>
      <w:proofErr w:type="spellEnd"/>
      <w:r w:rsidR="00E60E6E" w:rsidRPr="003468A1">
        <w:rPr>
          <w:rFonts w:ascii="Times New Roman" w:hAnsi="Times New Roman" w:cs="Times New Roman"/>
          <w:b/>
          <w:sz w:val="22"/>
          <w:szCs w:val="22"/>
        </w:rPr>
        <w:t xml:space="preserve"> de Pós-Graduação</w:t>
      </w:r>
      <w:r w:rsidR="00E60E6E" w:rsidRPr="003468A1">
        <w:rPr>
          <w:rFonts w:ascii="Times New Roman" w:hAnsi="Times New Roman" w:cs="Times New Roman"/>
          <w:sz w:val="22"/>
          <w:szCs w:val="22"/>
        </w:rPr>
        <w:t xml:space="preserve">, 3) Análise de Mérito realizada pelos </w:t>
      </w:r>
      <w:r w:rsidR="00E60E6E" w:rsidRPr="003468A1">
        <w:rPr>
          <w:rFonts w:ascii="Times New Roman" w:hAnsi="Times New Roman" w:cs="Times New Roman"/>
          <w:b/>
          <w:sz w:val="22"/>
          <w:szCs w:val="22"/>
        </w:rPr>
        <w:t xml:space="preserve">Coordenadores de Área </w:t>
      </w:r>
      <w:proofErr w:type="spellStart"/>
      <w:proofErr w:type="gramStart"/>
      <w:r w:rsidR="00E60E6E" w:rsidRPr="003468A1">
        <w:rPr>
          <w:rFonts w:ascii="Times New Roman" w:hAnsi="Times New Roman" w:cs="Times New Roman"/>
          <w:b/>
          <w:sz w:val="22"/>
          <w:szCs w:val="22"/>
        </w:rPr>
        <w:t>PrInt</w:t>
      </w:r>
      <w:proofErr w:type="spellEnd"/>
      <w:proofErr w:type="gramEnd"/>
      <w:r w:rsidR="00E60E6E" w:rsidRPr="003468A1">
        <w:rPr>
          <w:rFonts w:ascii="Times New Roman" w:hAnsi="Times New Roman" w:cs="Times New Roman"/>
          <w:b/>
          <w:sz w:val="22"/>
          <w:szCs w:val="22"/>
        </w:rPr>
        <w:t>/CAPES</w:t>
      </w:r>
      <w:r w:rsidR="00E60E6E" w:rsidRPr="003468A1">
        <w:rPr>
          <w:rFonts w:ascii="Times New Roman" w:hAnsi="Times New Roman" w:cs="Times New Roman"/>
          <w:sz w:val="22"/>
          <w:szCs w:val="22"/>
        </w:rPr>
        <w:t xml:space="preserve"> e 4) Análise de homologação pela </w:t>
      </w:r>
      <w:r w:rsidR="00E60E6E" w:rsidRPr="002E6A70">
        <w:rPr>
          <w:rFonts w:ascii="Times New Roman" w:hAnsi="Times New Roman" w:cs="Times New Roman"/>
          <w:b/>
          <w:sz w:val="22"/>
          <w:szCs w:val="22"/>
        </w:rPr>
        <w:t>CAPES</w:t>
      </w:r>
      <w:r w:rsidR="001E56B2" w:rsidRPr="00E60E6E">
        <w:rPr>
          <w:rFonts w:ascii="Times New Roman" w:hAnsi="Times New Roman" w:cs="Times New Roman"/>
          <w:sz w:val="22"/>
          <w:szCs w:val="22"/>
        </w:rPr>
        <w:t>. A</w:t>
      </w:r>
      <w:r w:rsidR="00E60E6E" w:rsidRPr="003468A1">
        <w:rPr>
          <w:rFonts w:ascii="Times New Roman" w:hAnsi="Times New Roman" w:cs="Times New Roman"/>
          <w:sz w:val="22"/>
          <w:szCs w:val="22"/>
        </w:rPr>
        <w:t>s</w:t>
      </w:r>
      <w:r w:rsidR="001E56B2" w:rsidRPr="00E60E6E">
        <w:rPr>
          <w:rFonts w:ascii="Times New Roman" w:hAnsi="Times New Roman" w:cs="Times New Roman"/>
          <w:sz w:val="22"/>
          <w:szCs w:val="22"/>
        </w:rPr>
        <w:t xml:space="preserve"> etapa</w:t>
      </w:r>
      <w:r w:rsidR="00E60E6E" w:rsidRPr="003468A1">
        <w:rPr>
          <w:rFonts w:ascii="Times New Roman" w:hAnsi="Times New Roman" w:cs="Times New Roman"/>
          <w:sz w:val="22"/>
          <w:szCs w:val="22"/>
        </w:rPr>
        <w:t xml:space="preserve">s </w:t>
      </w:r>
      <w:proofErr w:type="gramStart"/>
      <w:r w:rsidR="00E60E6E" w:rsidRPr="003468A1">
        <w:rPr>
          <w:rFonts w:ascii="Times New Roman" w:hAnsi="Times New Roman" w:cs="Times New Roman"/>
          <w:sz w:val="22"/>
          <w:szCs w:val="22"/>
        </w:rPr>
        <w:t>2</w:t>
      </w:r>
      <w:proofErr w:type="gramEnd"/>
      <w:r w:rsidR="00E60E6E" w:rsidRPr="003468A1">
        <w:rPr>
          <w:rFonts w:ascii="Times New Roman" w:hAnsi="Times New Roman" w:cs="Times New Roman"/>
          <w:sz w:val="22"/>
          <w:szCs w:val="22"/>
        </w:rPr>
        <w:t xml:space="preserve"> e 4 </w:t>
      </w:r>
      <w:r w:rsidR="001E56B2" w:rsidRPr="00E60E6E">
        <w:rPr>
          <w:rFonts w:ascii="Times New Roman" w:hAnsi="Times New Roman" w:cs="Times New Roman"/>
          <w:sz w:val="22"/>
          <w:szCs w:val="22"/>
        </w:rPr>
        <w:t>possu</w:t>
      </w:r>
      <w:r w:rsidR="00E60E6E" w:rsidRPr="003468A1">
        <w:rPr>
          <w:rFonts w:ascii="Times New Roman" w:hAnsi="Times New Roman" w:cs="Times New Roman"/>
          <w:sz w:val="22"/>
          <w:szCs w:val="22"/>
        </w:rPr>
        <w:t xml:space="preserve">em </w:t>
      </w:r>
      <w:r w:rsidR="001E56B2" w:rsidRPr="00E60E6E">
        <w:rPr>
          <w:rFonts w:ascii="Times New Roman" w:hAnsi="Times New Roman" w:cs="Times New Roman"/>
          <w:sz w:val="22"/>
          <w:szCs w:val="22"/>
        </w:rPr>
        <w:t xml:space="preserve">caráter </w:t>
      </w:r>
      <w:r w:rsidR="00E60E6E" w:rsidRPr="003468A1">
        <w:rPr>
          <w:rFonts w:ascii="Times New Roman" w:hAnsi="Times New Roman" w:cs="Times New Roman"/>
          <w:sz w:val="22"/>
          <w:szCs w:val="22"/>
        </w:rPr>
        <w:t xml:space="preserve">exclusivamente </w:t>
      </w:r>
      <w:r w:rsidR="001E56B2" w:rsidRPr="00E60E6E">
        <w:rPr>
          <w:rFonts w:ascii="Times New Roman" w:hAnsi="Times New Roman" w:cs="Times New Roman"/>
          <w:sz w:val="22"/>
          <w:szCs w:val="22"/>
        </w:rPr>
        <w:t>eliminatório e a</w:t>
      </w:r>
      <w:r w:rsidR="00E60E6E" w:rsidRPr="003468A1">
        <w:rPr>
          <w:rFonts w:ascii="Times New Roman" w:hAnsi="Times New Roman" w:cs="Times New Roman"/>
          <w:sz w:val="22"/>
          <w:szCs w:val="22"/>
        </w:rPr>
        <w:t xml:space="preserve">s demais </w:t>
      </w:r>
      <w:r w:rsidR="001E56B2" w:rsidRPr="00E60E6E">
        <w:rPr>
          <w:rFonts w:ascii="Times New Roman" w:hAnsi="Times New Roman" w:cs="Times New Roman"/>
          <w:sz w:val="22"/>
          <w:szCs w:val="22"/>
        </w:rPr>
        <w:t>caráter classificatório</w:t>
      </w:r>
      <w:r w:rsidR="00E60E6E" w:rsidRPr="003468A1">
        <w:rPr>
          <w:rFonts w:ascii="Times New Roman" w:hAnsi="Times New Roman" w:cs="Times New Roman"/>
          <w:sz w:val="22"/>
          <w:szCs w:val="22"/>
        </w:rPr>
        <w:t xml:space="preserve"> e eliminatório</w:t>
      </w:r>
      <w:r w:rsidR="001E56B2" w:rsidRPr="00E60E6E">
        <w:rPr>
          <w:rFonts w:ascii="Times New Roman" w:hAnsi="Times New Roman" w:cs="Times New Roman"/>
          <w:sz w:val="22"/>
          <w:szCs w:val="22"/>
        </w:rPr>
        <w:t>;</w:t>
      </w:r>
    </w:p>
    <w:p w14:paraId="543220A9" w14:textId="7E45BA8E" w:rsidR="00667081" w:rsidRPr="00667081" w:rsidRDefault="00667081" w:rsidP="00FB4C22">
      <w:pPr>
        <w:jc w:val="both"/>
        <w:rPr>
          <w:rFonts w:ascii="Times New Roman" w:hAnsi="Times New Roman" w:cs="Times New Roman"/>
          <w:sz w:val="22"/>
          <w:szCs w:val="22"/>
        </w:rPr>
      </w:pPr>
      <w:r>
        <w:rPr>
          <w:rFonts w:ascii="Times New Roman" w:hAnsi="Times New Roman" w:cs="Times New Roman"/>
          <w:sz w:val="22"/>
          <w:szCs w:val="22"/>
        </w:rPr>
        <w:t xml:space="preserve">2.3 Unidades que não possuam </w:t>
      </w:r>
      <w:r w:rsidRPr="003468A1">
        <w:rPr>
          <w:rFonts w:ascii="Times New Roman" w:hAnsi="Times New Roman" w:cs="Times New Roman"/>
          <w:b/>
          <w:sz w:val="22"/>
          <w:szCs w:val="22"/>
        </w:rPr>
        <w:t>Comissões Coordenadoras de Curso de Pós-Graduação</w:t>
      </w:r>
      <w:r>
        <w:rPr>
          <w:rFonts w:ascii="Times New Roman" w:hAnsi="Times New Roman" w:cs="Times New Roman"/>
          <w:sz w:val="22"/>
          <w:szCs w:val="22"/>
        </w:rPr>
        <w:t xml:space="preserve"> utilizarão alternativamente, em todos os atos previstos no edital, a </w:t>
      </w:r>
      <w:r w:rsidRPr="002E6A70">
        <w:rPr>
          <w:rFonts w:ascii="Times New Roman" w:hAnsi="Times New Roman" w:cs="Times New Roman"/>
          <w:b/>
          <w:sz w:val="22"/>
          <w:szCs w:val="22"/>
        </w:rPr>
        <w:t>Comissão de Pós-Graduação</w:t>
      </w:r>
      <w:r>
        <w:rPr>
          <w:rFonts w:ascii="Times New Roman" w:hAnsi="Times New Roman" w:cs="Times New Roman"/>
          <w:sz w:val="22"/>
          <w:szCs w:val="22"/>
        </w:rPr>
        <w:t>;</w:t>
      </w:r>
    </w:p>
    <w:p w14:paraId="63ABBA38" w14:textId="4234580A" w:rsidR="001E56B2" w:rsidRPr="00FB4C22" w:rsidRDefault="00A2694D" w:rsidP="00FB4C22">
      <w:pPr>
        <w:jc w:val="both"/>
        <w:rPr>
          <w:rFonts w:ascii="Times New Roman" w:hAnsi="Times New Roman" w:cs="Times New Roman"/>
          <w:sz w:val="22"/>
          <w:szCs w:val="22"/>
        </w:rPr>
      </w:pPr>
      <w:r w:rsidRPr="00FB4C22">
        <w:rPr>
          <w:rFonts w:ascii="Times New Roman" w:hAnsi="Times New Roman" w:cs="Times New Roman"/>
          <w:sz w:val="22"/>
          <w:szCs w:val="22"/>
        </w:rPr>
        <w:t>2.</w:t>
      </w:r>
      <w:r w:rsidR="00667081">
        <w:rPr>
          <w:rFonts w:ascii="Times New Roman" w:hAnsi="Times New Roman" w:cs="Times New Roman"/>
          <w:sz w:val="22"/>
          <w:szCs w:val="22"/>
        </w:rPr>
        <w:t>4</w:t>
      </w:r>
      <w:r w:rsidRPr="00FB4C22">
        <w:rPr>
          <w:rFonts w:ascii="Times New Roman" w:hAnsi="Times New Roman" w:cs="Times New Roman"/>
          <w:sz w:val="22"/>
          <w:szCs w:val="22"/>
        </w:rPr>
        <w:t xml:space="preserve"> </w:t>
      </w:r>
      <w:r w:rsidR="001E56B2" w:rsidRPr="00FB4C22">
        <w:rPr>
          <w:rFonts w:ascii="Times New Roman" w:hAnsi="Times New Roman" w:cs="Times New Roman"/>
          <w:sz w:val="22"/>
          <w:szCs w:val="22"/>
        </w:rPr>
        <w:t>As inscrições deverão ser apresentadas de acordo com o cronograma deste</w:t>
      </w:r>
      <w:r w:rsidR="001E56B2" w:rsidRPr="00FB4C22">
        <w:rPr>
          <w:rFonts w:ascii="Times New Roman" w:hAnsi="Times New Roman" w:cs="Times New Roman"/>
          <w:spacing w:val="-7"/>
          <w:sz w:val="22"/>
          <w:szCs w:val="22"/>
        </w:rPr>
        <w:t xml:space="preserve"> </w:t>
      </w:r>
      <w:r w:rsidR="001E56B2" w:rsidRPr="00FB4C22">
        <w:rPr>
          <w:rFonts w:ascii="Times New Roman" w:hAnsi="Times New Roman" w:cs="Times New Roman"/>
          <w:sz w:val="22"/>
          <w:szCs w:val="22"/>
        </w:rPr>
        <w:t>edital;</w:t>
      </w:r>
    </w:p>
    <w:p w14:paraId="4E13D8B9" w14:textId="6D225883" w:rsidR="001E56B2" w:rsidRPr="00FB4C22" w:rsidRDefault="00A2694D" w:rsidP="00FB4C22">
      <w:pPr>
        <w:jc w:val="both"/>
        <w:rPr>
          <w:rFonts w:ascii="Times New Roman" w:hAnsi="Times New Roman" w:cs="Times New Roman"/>
          <w:sz w:val="22"/>
          <w:szCs w:val="22"/>
        </w:rPr>
      </w:pPr>
      <w:r w:rsidRPr="00FB4C22">
        <w:rPr>
          <w:rFonts w:ascii="Times New Roman" w:hAnsi="Times New Roman" w:cs="Times New Roman"/>
          <w:sz w:val="22"/>
          <w:szCs w:val="22"/>
        </w:rPr>
        <w:t>2.</w:t>
      </w:r>
      <w:r w:rsidR="00667081">
        <w:rPr>
          <w:rFonts w:ascii="Times New Roman" w:hAnsi="Times New Roman" w:cs="Times New Roman"/>
          <w:sz w:val="22"/>
          <w:szCs w:val="22"/>
        </w:rPr>
        <w:t>5</w:t>
      </w:r>
      <w:r w:rsidRPr="00FB4C22">
        <w:rPr>
          <w:rFonts w:ascii="Times New Roman" w:hAnsi="Times New Roman" w:cs="Times New Roman"/>
          <w:sz w:val="22"/>
          <w:szCs w:val="22"/>
        </w:rPr>
        <w:t xml:space="preserve"> </w:t>
      </w:r>
      <w:r w:rsidR="001E56B2" w:rsidRPr="00FB4C22">
        <w:rPr>
          <w:rFonts w:ascii="Times New Roman" w:hAnsi="Times New Roman" w:cs="Times New Roman"/>
          <w:sz w:val="22"/>
          <w:szCs w:val="22"/>
        </w:rPr>
        <w:t>As candidaturas serão apresentadas pelo coordenador do programa de pós-graduação</w:t>
      </w:r>
      <w:r w:rsidR="001E56B2" w:rsidRPr="00FB4C22">
        <w:rPr>
          <w:rFonts w:ascii="Times New Roman" w:hAnsi="Times New Roman" w:cs="Times New Roman"/>
          <w:spacing w:val="-1"/>
          <w:sz w:val="22"/>
          <w:szCs w:val="22"/>
        </w:rPr>
        <w:t xml:space="preserve"> </w:t>
      </w:r>
      <w:r w:rsidR="001E56B2" w:rsidRPr="00FB4C22">
        <w:rPr>
          <w:rFonts w:ascii="Times New Roman" w:hAnsi="Times New Roman" w:cs="Times New Roman"/>
          <w:sz w:val="22"/>
          <w:szCs w:val="22"/>
        </w:rPr>
        <w:t xml:space="preserve">proponente participante do Programa </w:t>
      </w:r>
      <w:proofErr w:type="spellStart"/>
      <w:proofErr w:type="gramStart"/>
      <w:r w:rsidR="001E56B2" w:rsidRPr="00FB4C22">
        <w:rPr>
          <w:rFonts w:ascii="Times New Roman" w:hAnsi="Times New Roman" w:cs="Times New Roman"/>
          <w:sz w:val="22"/>
          <w:szCs w:val="22"/>
        </w:rPr>
        <w:t>PrInt</w:t>
      </w:r>
      <w:proofErr w:type="spellEnd"/>
      <w:proofErr w:type="gramEnd"/>
      <w:r w:rsidR="001E56B2" w:rsidRPr="00FB4C22">
        <w:rPr>
          <w:rFonts w:ascii="Times New Roman" w:hAnsi="Times New Roman" w:cs="Times New Roman"/>
          <w:sz w:val="22"/>
          <w:szCs w:val="22"/>
        </w:rPr>
        <w:t xml:space="preserve"> USP/</w:t>
      </w:r>
      <w:r w:rsidR="00E14915">
        <w:rPr>
          <w:rFonts w:ascii="Times New Roman" w:hAnsi="Times New Roman" w:cs="Times New Roman"/>
          <w:sz w:val="22"/>
          <w:szCs w:val="22"/>
        </w:rPr>
        <w:t>CAPES</w:t>
      </w:r>
      <w:r w:rsidR="001E56B2" w:rsidRPr="00FB4C22">
        <w:rPr>
          <w:rFonts w:ascii="Times New Roman" w:hAnsi="Times New Roman" w:cs="Times New Roman"/>
          <w:sz w:val="22"/>
          <w:szCs w:val="22"/>
        </w:rPr>
        <w:t>;</w:t>
      </w:r>
    </w:p>
    <w:p w14:paraId="6A6E1E00" w14:textId="503FCE06" w:rsidR="001E56B2" w:rsidRDefault="00A2694D" w:rsidP="00FB4C22">
      <w:pPr>
        <w:jc w:val="both"/>
        <w:rPr>
          <w:rFonts w:ascii="Times New Roman" w:hAnsi="Times New Roman" w:cs="Times New Roman"/>
          <w:sz w:val="22"/>
          <w:szCs w:val="22"/>
        </w:rPr>
      </w:pPr>
      <w:r w:rsidRPr="00FB4C22">
        <w:rPr>
          <w:rFonts w:ascii="Times New Roman" w:hAnsi="Times New Roman" w:cs="Times New Roman"/>
          <w:sz w:val="22"/>
          <w:szCs w:val="22"/>
        </w:rPr>
        <w:t>2.</w:t>
      </w:r>
      <w:r w:rsidR="00667081">
        <w:rPr>
          <w:rFonts w:ascii="Times New Roman" w:hAnsi="Times New Roman" w:cs="Times New Roman"/>
          <w:sz w:val="22"/>
          <w:szCs w:val="22"/>
        </w:rPr>
        <w:t>6</w:t>
      </w:r>
      <w:r w:rsidRPr="00FB4C22">
        <w:rPr>
          <w:rFonts w:ascii="Times New Roman" w:hAnsi="Times New Roman" w:cs="Times New Roman"/>
          <w:sz w:val="22"/>
          <w:szCs w:val="22"/>
        </w:rPr>
        <w:t xml:space="preserve"> </w:t>
      </w:r>
      <w:r w:rsidR="001E56B2" w:rsidRPr="00FB4C22">
        <w:rPr>
          <w:rFonts w:ascii="Times New Roman" w:hAnsi="Times New Roman" w:cs="Times New Roman"/>
          <w:sz w:val="22"/>
          <w:szCs w:val="22"/>
        </w:rPr>
        <w:t xml:space="preserve">Cada proposta deverá conter planejamento das atividades a serem desenvolvidas </w:t>
      </w:r>
      <w:proofErr w:type="gramStart"/>
      <w:r w:rsidR="001E56B2" w:rsidRPr="00FB4C22">
        <w:rPr>
          <w:rFonts w:ascii="Times New Roman" w:hAnsi="Times New Roman" w:cs="Times New Roman"/>
          <w:sz w:val="22"/>
          <w:szCs w:val="22"/>
        </w:rPr>
        <w:t>pelo</w:t>
      </w:r>
      <w:r w:rsidR="00F72B95">
        <w:rPr>
          <w:rFonts w:ascii="Times New Roman" w:hAnsi="Times New Roman" w:cs="Times New Roman"/>
          <w:sz w:val="22"/>
          <w:szCs w:val="22"/>
        </w:rPr>
        <w:t>s</w:t>
      </w:r>
      <w:r w:rsidR="00F122C8">
        <w:rPr>
          <w:rFonts w:ascii="Times New Roman" w:hAnsi="Times New Roman" w:cs="Times New Roman"/>
          <w:sz w:val="22"/>
          <w:szCs w:val="22"/>
        </w:rPr>
        <w:t>(</w:t>
      </w:r>
      <w:proofErr w:type="gramEnd"/>
      <w:r w:rsidR="00F122C8">
        <w:rPr>
          <w:rFonts w:ascii="Times New Roman" w:hAnsi="Times New Roman" w:cs="Times New Roman"/>
          <w:sz w:val="22"/>
          <w:szCs w:val="22"/>
        </w:rPr>
        <w:t>a</w:t>
      </w:r>
      <w:r w:rsidR="00F72B95">
        <w:rPr>
          <w:rFonts w:ascii="Times New Roman" w:hAnsi="Times New Roman" w:cs="Times New Roman"/>
          <w:sz w:val="22"/>
          <w:szCs w:val="22"/>
        </w:rPr>
        <w:t>s</w:t>
      </w:r>
      <w:r w:rsidR="00F122C8">
        <w:rPr>
          <w:rFonts w:ascii="Times New Roman" w:hAnsi="Times New Roman" w:cs="Times New Roman"/>
          <w:sz w:val="22"/>
          <w:szCs w:val="22"/>
        </w:rPr>
        <w:t xml:space="preserve">) </w:t>
      </w:r>
      <w:r w:rsidR="001E56B2" w:rsidRPr="00FB4C22">
        <w:rPr>
          <w:rFonts w:ascii="Times New Roman" w:hAnsi="Times New Roman" w:cs="Times New Roman"/>
          <w:sz w:val="22"/>
          <w:szCs w:val="22"/>
        </w:rPr>
        <w:t>professor(a</w:t>
      </w:r>
      <w:r w:rsidR="00F72B95">
        <w:rPr>
          <w:rFonts w:ascii="Times New Roman" w:hAnsi="Times New Roman" w:cs="Times New Roman"/>
          <w:sz w:val="22"/>
          <w:szCs w:val="22"/>
        </w:rPr>
        <w:t>s</w:t>
      </w:r>
      <w:r w:rsidR="001E56B2" w:rsidRPr="00FB4C22">
        <w:rPr>
          <w:rFonts w:ascii="Times New Roman" w:hAnsi="Times New Roman" w:cs="Times New Roman"/>
          <w:sz w:val="22"/>
          <w:szCs w:val="22"/>
        </w:rPr>
        <w:t>)/pesquisador(a</w:t>
      </w:r>
      <w:r w:rsidR="00F72B95">
        <w:rPr>
          <w:rFonts w:ascii="Times New Roman" w:hAnsi="Times New Roman" w:cs="Times New Roman"/>
          <w:sz w:val="22"/>
          <w:szCs w:val="22"/>
        </w:rPr>
        <w:t>s</w:t>
      </w:r>
      <w:r w:rsidR="001E56B2" w:rsidRPr="00FB4C22">
        <w:rPr>
          <w:rFonts w:ascii="Times New Roman" w:hAnsi="Times New Roman" w:cs="Times New Roman"/>
          <w:sz w:val="22"/>
          <w:szCs w:val="22"/>
        </w:rPr>
        <w:t xml:space="preserve">) considerando-se a duração prevista da </w:t>
      </w:r>
      <w:r w:rsidRPr="00FB4C22">
        <w:rPr>
          <w:rFonts w:ascii="Times New Roman" w:hAnsi="Times New Roman" w:cs="Times New Roman"/>
          <w:sz w:val="22"/>
          <w:szCs w:val="22"/>
        </w:rPr>
        <w:t>missão</w:t>
      </w:r>
      <w:r w:rsidR="00BB46DB">
        <w:rPr>
          <w:rFonts w:ascii="Times New Roman" w:hAnsi="Times New Roman" w:cs="Times New Roman"/>
          <w:sz w:val="22"/>
          <w:szCs w:val="22"/>
        </w:rPr>
        <w:t xml:space="preserve"> </w:t>
      </w:r>
      <w:r w:rsidR="00BB46DB" w:rsidRPr="003468A1">
        <w:rPr>
          <w:rFonts w:ascii="Times New Roman" w:hAnsi="Times New Roman" w:cs="Times New Roman"/>
          <w:sz w:val="22"/>
          <w:szCs w:val="22"/>
        </w:rPr>
        <w:t>(</w:t>
      </w:r>
      <w:r w:rsidR="00BB46DB" w:rsidRPr="003468A1">
        <w:rPr>
          <w:rFonts w:ascii="Times New Roman" w:hAnsi="Times New Roman" w:cs="Times New Roman"/>
          <w:b/>
          <w:sz w:val="22"/>
          <w:szCs w:val="22"/>
        </w:rPr>
        <w:t xml:space="preserve">Anexo </w:t>
      </w:r>
      <w:r w:rsidR="00936A73" w:rsidRPr="003468A1">
        <w:rPr>
          <w:rFonts w:ascii="Times New Roman" w:hAnsi="Times New Roman" w:cs="Times New Roman"/>
          <w:b/>
          <w:sz w:val="22"/>
          <w:szCs w:val="22"/>
        </w:rPr>
        <w:t>I</w:t>
      </w:r>
      <w:r w:rsidR="00BB46DB" w:rsidRPr="003468A1">
        <w:rPr>
          <w:rFonts w:ascii="Times New Roman" w:hAnsi="Times New Roman" w:cs="Times New Roman"/>
          <w:sz w:val="22"/>
          <w:szCs w:val="22"/>
        </w:rPr>
        <w:t>)</w:t>
      </w:r>
      <w:r w:rsidR="001E56B2" w:rsidRPr="00FB4C22">
        <w:rPr>
          <w:rFonts w:ascii="Times New Roman" w:hAnsi="Times New Roman" w:cs="Times New Roman"/>
          <w:sz w:val="22"/>
          <w:szCs w:val="22"/>
        </w:rPr>
        <w:t>.</w:t>
      </w:r>
    </w:p>
    <w:p w14:paraId="61216B9A" w14:textId="77777777" w:rsidR="00282FE5" w:rsidRPr="00FB4C22" w:rsidRDefault="00282FE5" w:rsidP="00FB4C22">
      <w:pPr>
        <w:jc w:val="both"/>
        <w:rPr>
          <w:rFonts w:ascii="Times New Roman" w:hAnsi="Times New Roman" w:cs="Times New Roman"/>
          <w:sz w:val="22"/>
          <w:szCs w:val="22"/>
        </w:rPr>
      </w:pPr>
    </w:p>
    <w:p w14:paraId="001D0F6F" w14:textId="2FAED4AB" w:rsidR="001E56B2" w:rsidRPr="00FB4C22" w:rsidRDefault="00282FE5" w:rsidP="001E56B2">
      <w:pPr>
        <w:spacing w:line="240" w:lineRule="auto"/>
        <w:ind w:right="-142"/>
        <w:jc w:val="both"/>
        <w:rPr>
          <w:rFonts w:ascii="Times New Roman" w:hAnsi="Times New Roman" w:cs="Times New Roman"/>
          <w:b/>
          <w:sz w:val="22"/>
          <w:szCs w:val="22"/>
        </w:rPr>
      </w:pPr>
      <w:r w:rsidRPr="00FB4C22">
        <w:rPr>
          <w:rFonts w:ascii="Times New Roman" w:hAnsi="Times New Roman" w:cs="Times New Roman"/>
          <w:b/>
          <w:sz w:val="22"/>
          <w:szCs w:val="22"/>
        </w:rPr>
        <w:t>3. DA MISSÃO DE TRABALHO</w:t>
      </w:r>
    </w:p>
    <w:p w14:paraId="17F61FBB" w14:textId="10E966AB" w:rsidR="00282FE5" w:rsidRPr="00FB4C22" w:rsidRDefault="00282FE5" w:rsidP="00282FE5">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 xml:space="preserve">3.1 Nos termos da </w:t>
      </w:r>
      <w:r w:rsidRPr="00FB4C22">
        <w:rPr>
          <w:rFonts w:ascii="Times New Roman" w:hAnsi="Times New Roman" w:cs="Times New Roman"/>
          <w:b/>
          <w:sz w:val="22"/>
          <w:szCs w:val="22"/>
        </w:rPr>
        <w:t>Portari</w:t>
      </w:r>
      <w:r w:rsidR="00532180" w:rsidRPr="00FB4C22">
        <w:rPr>
          <w:rFonts w:ascii="Times New Roman" w:hAnsi="Times New Roman" w:cs="Times New Roman"/>
          <w:b/>
          <w:sz w:val="22"/>
          <w:szCs w:val="22"/>
        </w:rPr>
        <w:t>a CAPES 08/</w:t>
      </w:r>
      <w:r w:rsidRPr="00FB4C22">
        <w:rPr>
          <w:rFonts w:ascii="Times New Roman" w:hAnsi="Times New Roman" w:cs="Times New Roman"/>
          <w:b/>
          <w:sz w:val="22"/>
          <w:szCs w:val="22"/>
        </w:rPr>
        <w:t>2018</w:t>
      </w:r>
      <w:r w:rsidRPr="00FB4C22">
        <w:rPr>
          <w:rFonts w:ascii="Times New Roman" w:hAnsi="Times New Roman" w:cs="Times New Roman"/>
          <w:sz w:val="22"/>
          <w:szCs w:val="22"/>
        </w:rPr>
        <w:t>, a missão de trabalho equivale a uma viagem de curta duração</w:t>
      </w:r>
      <w:r w:rsidR="00532180">
        <w:rPr>
          <w:rFonts w:ascii="Times New Roman" w:hAnsi="Times New Roman" w:cs="Times New Roman"/>
          <w:sz w:val="22"/>
          <w:szCs w:val="22"/>
        </w:rPr>
        <w:t>, de mí</w:t>
      </w:r>
      <w:r w:rsidR="00AB1632">
        <w:rPr>
          <w:rFonts w:ascii="Times New Roman" w:hAnsi="Times New Roman" w:cs="Times New Roman"/>
          <w:sz w:val="22"/>
          <w:szCs w:val="22"/>
        </w:rPr>
        <w:t xml:space="preserve">nimo de 07 (sete) e máximo de </w:t>
      </w:r>
      <w:r w:rsidR="00161EA8">
        <w:rPr>
          <w:rFonts w:ascii="Times New Roman" w:hAnsi="Times New Roman" w:cs="Times New Roman"/>
          <w:sz w:val="22"/>
          <w:szCs w:val="22"/>
        </w:rPr>
        <w:t>15</w:t>
      </w:r>
      <w:r w:rsidR="00AB1632">
        <w:rPr>
          <w:rFonts w:ascii="Times New Roman" w:hAnsi="Times New Roman" w:cs="Times New Roman"/>
          <w:sz w:val="22"/>
          <w:szCs w:val="22"/>
        </w:rPr>
        <w:t>(</w:t>
      </w:r>
      <w:r w:rsidR="00161EA8">
        <w:rPr>
          <w:rFonts w:ascii="Times New Roman" w:hAnsi="Times New Roman" w:cs="Times New Roman"/>
          <w:sz w:val="22"/>
          <w:szCs w:val="22"/>
        </w:rPr>
        <w:t>quinze</w:t>
      </w:r>
      <w:r w:rsidR="00532180">
        <w:rPr>
          <w:rFonts w:ascii="Times New Roman" w:hAnsi="Times New Roman" w:cs="Times New Roman"/>
          <w:sz w:val="22"/>
          <w:szCs w:val="22"/>
        </w:rPr>
        <w:t>) dias</w:t>
      </w:r>
      <w:r w:rsidR="00BB46DB">
        <w:rPr>
          <w:rFonts w:ascii="Times New Roman" w:hAnsi="Times New Roman" w:cs="Times New Roman"/>
          <w:sz w:val="22"/>
          <w:szCs w:val="22"/>
        </w:rPr>
        <w:t xml:space="preserve"> (conforme </w:t>
      </w:r>
      <w:r w:rsidR="00BB46DB" w:rsidRPr="00FB4C22">
        <w:rPr>
          <w:rFonts w:ascii="Times New Roman" w:hAnsi="Times New Roman" w:cs="Times New Roman"/>
          <w:b/>
          <w:sz w:val="22"/>
          <w:szCs w:val="22"/>
        </w:rPr>
        <w:t xml:space="preserve">item 4.1.1 do Edital 41/2017 da </w:t>
      </w:r>
      <w:r w:rsidR="00BB46DB" w:rsidRPr="00FB4C22">
        <w:rPr>
          <w:rFonts w:ascii="Times New Roman" w:hAnsi="Times New Roman" w:cs="Times New Roman"/>
          <w:b/>
          <w:sz w:val="22"/>
          <w:szCs w:val="22"/>
        </w:rPr>
        <w:lastRenderedPageBreak/>
        <w:t>CAPES</w:t>
      </w:r>
      <w:r w:rsidR="00BB46DB">
        <w:rPr>
          <w:rFonts w:ascii="Times New Roman" w:hAnsi="Times New Roman" w:cs="Times New Roman"/>
          <w:sz w:val="22"/>
          <w:szCs w:val="22"/>
        </w:rPr>
        <w:t>)</w:t>
      </w:r>
      <w:r w:rsidR="00532180">
        <w:rPr>
          <w:rFonts w:ascii="Times New Roman" w:hAnsi="Times New Roman" w:cs="Times New Roman"/>
          <w:sz w:val="22"/>
          <w:szCs w:val="22"/>
        </w:rPr>
        <w:t>,</w:t>
      </w:r>
      <w:r w:rsidRPr="00FB4C22">
        <w:rPr>
          <w:rFonts w:ascii="Times New Roman" w:hAnsi="Times New Roman" w:cs="Times New Roman"/>
          <w:sz w:val="22"/>
          <w:szCs w:val="22"/>
        </w:rPr>
        <w:t xml:space="preserve"> de </w:t>
      </w:r>
      <w:r w:rsidR="00F72B95" w:rsidRPr="002E6A70">
        <w:rPr>
          <w:rFonts w:ascii="Times New Roman" w:hAnsi="Times New Roman" w:cs="Times New Roman"/>
          <w:b/>
          <w:sz w:val="22"/>
          <w:szCs w:val="22"/>
        </w:rPr>
        <w:t>até dois</w:t>
      </w:r>
      <w:r w:rsidRPr="00FB4C22">
        <w:rPr>
          <w:rFonts w:ascii="Times New Roman" w:hAnsi="Times New Roman" w:cs="Times New Roman"/>
          <w:sz w:val="22"/>
          <w:szCs w:val="22"/>
        </w:rPr>
        <w:t xml:space="preserve"> </w:t>
      </w:r>
      <w:r w:rsidR="00161EA8">
        <w:rPr>
          <w:rFonts w:ascii="Times New Roman" w:hAnsi="Times New Roman" w:cs="Times New Roman"/>
          <w:sz w:val="22"/>
          <w:szCs w:val="22"/>
        </w:rPr>
        <w:t>orientadores credenciados</w:t>
      </w:r>
      <w:r w:rsidRPr="00FB4C22">
        <w:rPr>
          <w:rFonts w:ascii="Times New Roman" w:hAnsi="Times New Roman" w:cs="Times New Roman"/>
          <w:sz w:val="22"/>
          <w:szCs w:val="22"/>
        </w:rPr>
        <w:t xml:space="preserve"> da equipe brasileira ao país da i</w:t>
      </w:r>
      <w:r w:rsidR="00BB46DB">
        <w:rPr>
          <w:rFonts w:ascii="Times New Roman" w:hAnsi="Times New Roman" w:cs="Times New Roman"/>
          <w:sz w:val="22"/>
          <w:szCs w:val="22"/>
        </w:rPr>
        <w:t xml:space="preserve">nstituição parceira do exterior, podendo </w:t>
      </w:r>
      <w:r w:rsidRPr="00FB4C22">
        <w:rPr>
          <w:rFonts w:ascii="Times New Roman" w:hAnsi="Times New Roman" w:cs="Times New Roman"/>
          <w:sz w:val="22"/>
          <w:szCs w:val="22"/>
        </w:rPr>
        <w:t>incluir os seguintes itens financiáveis:</w:t>
      </w:r>
    </w:p>
    <w:p w14:paraId="2B3431AC" w14:textId="6C72A49E" w:rsidR="00282FE5" w:rsidRPr="00FB4C22" w:rsidRDefault="0053218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 xml:space="preserve">a) </w:t>
      </w:r>
      <w:r w:rsidR="00282FE5" w:rsidRPr="00FB4C22">
        <w:rPr>
          <w:rFonts w:ascii="Times New Roman" w:hAnsi="Times New Roman" w:cs="Times New Roman"/>
          <w:sz w:val="22"/>
          <w:szCs w:val="22"/>
        </w:rPr>
        <w:t>Auxílio deslocamento, com</w:t>
      </w:r>
      <w:r w:rsidRPr="00FB4C22">
        <w:rPr>
          <w:rFonts w:ascii="Times New Roman" w:hAnsi="Times New Roman" w:cs="Times New Roman"/>
          <w:sz w:val="22"/>
          <w:szCs w:val="22"/>
        </w:rPr>
        <w:t xml:space="preserve"> base na </w:t>
      </w:r>
      <w:r w:rsidRPr="00FB4C22">
        <w:rPr>
          <w:rFonts w:ascii="Times New Roman" w:hAnsi="Times New Roman" w:cs="Times New Roman"/>
          <w:b/>
          <w:sz w:val="22"/>
          <w:szCs w:val="22"/>
        </w:rPr>
        <w:t xml:space="preserve">Portaria </w:t>
      </w:r>
      <w:proofErr w:type="gramStart"/>
      <w:r w:rsidRPr="00FB4C22">
        <w:rPr>
          <w:rFonts w:ascii="Times New Roman" w:hAnsi="Times New Roman" w:cs="Times New Roman"/>
          <w:b/>
          <w:sz w:val="22"/>
          <w:szCs w:val="22"/>
        </w:rPr>
        <w:t>CAPES</w:t>
      </w:r>
      <w:proofErr w:type="gramEnd"/>
      <w:r w:rsidRPr="00FB4C22">
        <w:rPr>
          <w:rFonts w:ascii="Times New Roman" w:hAnsi="Times New Roman" w:cs="Times New Roman"/>
          <w:b/>
          <w:sz w:val="22"/>
          <w:szCs w:val="22"/>
        </w:rPr>
        <w:t xml:space="preserve"> 201/2017</w:t>
      </w:r>
      <w:r w:rsidRPr="00532180">
        <w:rPr>
          <w:rFonts w:ascii="Times New Roman" w:hAnsi="Times New Roman" w:cs="Times New Roman"/>
          <w:sz w:val="22"/>
          <w:szCs w:val="22"/>
        </w:rPr>
        <w:t xml:space="preserve"> (</w:t>
      </w:r>
      <w:r w:rsidRPr="003468A1">
        <w:rPr>
          <w:rFonts w:ascii="Times New Roman" w:hAnsi="Times New Roman" w:cs="Times New Roman"/>
          <w:b/>
          <w:sz w:val="22"/>
          <w:szCs w:val="22"/>
        </w:rPr>
        <w:t xml:space="preserve">Anexo </w:t>
      </w:r>
      <w:r w:rsidR="00936A73" w:rsidRPr="003468A1">
        <w:rPr>
          <w:rFonts w:ascii="Times New Roman" w:hAnsi="Times New Roman" w:cs="Times New Roman"/>
          <w:b/>
          <w:sz w:val="22"/>
          <w:szCs w:val="22"/>
        </w:rPr>
        <w:t>IV</w:t>
      </w:r>
      <w:r w:rsidRPr="00532180">
        <w:rPr>
          <w:rFonts w:ascii="Times New Roman" w:hAnsi="Times New Roman" w:cs="Times New Roman"/>
          <w:sz w:val="22"/>
          <w:szCs w:val="22"/>
        </w:rPr>
        <w:t>),</w:t>
      </w:r>
      <w:r w:rsidR="00282FE5" w:rsidRPr="00FB4C22">
        <w:rPr>
          <w:rFonts w:ascii="Times New Roman" w:hAnsi="Times New Roman" w:cs="Times New Roman"/>
          <w:sz w:val="22"/>
          <w:szCs w:val="22"/>
        </w:rPr>
        <w:t xml:space="preserve"> destinado a contribuir com as despesas de viagem e correspondente ao valor aproximado para aquisição de bilhetes aéreos de ida e volta, em classe econômica e tarifa promocional.</w:t>
      </w:r>
    </w:p>
    <w:p w14:paraId="0C624F6E" w14:textId="0522328B" w:rsidR="00282FE5" w:rsidRPr="00FB4C22" w:rsidRDefault="0053218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 xml:space="preserve">b) </w:t>
      </w:r>
      <w:proofErr w:type="gramStart"/>
      <w:r w:rsidR="00282FE5" w:rsidRPr="00FB4C22">
        <w:rPr>
          <w:rFonts w:ascii="Times New Roman" w:hAnsi="Times New Roman" w:cs="Times New Roman"/>
          <w:sz w:val="22"/>
          <w:szCs w:val="22"/>
        </w:rPr>
        <w:t>Diárias internacionais,</w:t>
      </w:r>
      <w:r w:rsidRPr="00FB4C22">
        <w:rPr>
          <w:rFonts w:ascii="Times New Roman" w:hAnsi="Times New Roman" w:cs="Times New Roman"/>
          <w:sz w:val="22"/>
          <w:szCs w:val="22"/>
        </w:rPr>
        <w:t xml:space="preserve"> nos termos da </w:t>
      </w:r>
      <w:r w:rsidRPr="00FB4C22">
        <w:rPr>
          <w:rFonts w:ascii="Times New Roman" w:hAnsi="Times New Roman" w:cs="Times New Roman"/>
          <w:b/>
          <w:sz w:val="22"/>
          <w:szCs w:val="22"/>
        </w:rPr>
        <w:t>Portaria CAPES</w:t>
      </w:r>
      <w:proofErr w:type="gramEnd"/>
      <w:r w:rsidRPr="00FB4C22">
        <w:rPr>
          <w:rFonts w:ascii="Times New Roman" w:hAnsi="Times New Roman" w:cs="Times New Roman"/>
          <w:b/>
          <w:sz w:val="22"/>
          <w:szCs w:val="22"/>
        </w:rPr>
        <w:t xml:space="preserve"> 132/2016</w:t>
      </w:r>
      <w:r w:rsidRPr="00FB4C22">
        <w:rPr>
          <w:rFonts w:ascii="Times New Roman" w:hAnsi="Times New Roman" w:cs="Times New Roman"/>
          <w:sz w:val="22"/>
          <w:szCs w:val="22"/>
        </w:rPr>
        <w:t xml:space="preserve"> (</w:t>
      </w:r>
      <w:r w:rsidRPr="003468A1">
        <w:rPr>
          <w:rFonts w:ascii="Times New Roman" w:hAnsi="Times New Roman" w:cs="Times New Roman"/>
          <w:b/>
          <w:sz w:val="22"/>
          <w:szCs w:val="22"/>
        </w:rPr>
        <w:t xml:space="preserve">Anexo </w:t>
      </w:r>
      <w:r w:rsidR="00936A73" w:rsidRPr="003468A1">
        <w:rPr>
          <w:rFonts w:ascii="Times New Roman" w:hAnsi="Times New Roman" w:cs="Times New Roman"/>
          <w:b/>
          <w:sz w:val="22"/>
          <w:szCs w:val="22"/>
        </w:rPr>
        <w:t>V</w:t>
      </w:r>
      <w:r w:rsidRPr="00FB4C22">
        <w:rPr>
          <w:rFonts w:ascii="Times New Roman" w:hAnsi="Times New Roman" w:cs="Times New Roman"/>
          <w:sz w:val="22"/>
          <w:szCs w:val="22"/>
        </w:rPr>
        <w:t>)</w:t>
      </w:r>
      <w:r w:rsidR="00BB46DB">
        <w:rPr>
          <w:rFonts w:ascii="Times New Roman" w:hAnsi="Times New Roman" w:cs="Times New Roman"/>
          <w:sz w:val="22"/>
          <w:szCs w:val="22"/>
        </w:rPr>
        <w:t>,</w:t>
      </w:r>
      <w:r w:rsidR="00282FE5" w:rsidRPr="00FB4C22">
        <w:rPr>
          <w:rFonts w:ascii="Times New Roman" w:hAnsi="Times New Roman" w:cs="Times New Roman"/>
          <w:sz w:val="22"/>
          <w:szCs w:val="22"/>
        </w:rPr>
        <w:t xml:space="preserve"> para contribuir com as despesas de subsistência (como alimentação, alojamento, transporte local etc.) durante a missão.</w:t>
      </w:r>
    </w:p>
    <w:p w14:paraId="145EBF73" w14:textId="1632ED81" w:rsidR="00E60E6E" w:rsidRDefault="00532180" w:rsidP="00532180">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 xml:space="preserve">c) </w:t>
      </w:r>
      <w:r w:rsidR="00282FE5" w:rsidRPr="00FB4C22">
        <w:rPr>
          <w:rFonts w:ascii="Times New Roman" w:hAnsi="Times New Roman" w:cs="Times New Roman"/>
          <w:sz w:val="22"/>
          <w:szCs w:val="22"/>
        </w:rPr>
        <w:t>Auxílio seguro-saúde,</w:t>
      </w:r>
      <w:r w:rsidRPr="00FB4C22">
        <w:rPr>
          <w:rFonts w:ascii="Times New Roman" w:hAnsi="Times New Roman" w:cs="Times New Roman"/>
          <w:sz w:val="22"/>
          <w:szCs w:val="22"/>
        </w:rPr>
        <w:t xml:space="preserve"> nos termos da </w:t>
      </w:r>
      <w:r w:rsidR="00BB46DB" w:rsidRPr="00BB46DB">
        <w:rPr>
          <w:rFonts w:ascii="Times New Roman" w:hAnsi="Times New Roman" w:cs="Times New Roman"/>
          <w:b/>
          <w:sz w:val="22"/>
          <w:szCs w:val="22"/>
        </w:rPr>
        <w:t>do</w:t>
      </w:r>
      <w:r w:rsidR="00BB46DB">
        <w:rPr>
          <w:rFonts w:ascii="Times New Roman" w:hAnsi="Times New Roman" w:cs="Times New Roman"/>
          <w:b/>
          <w:sz w:val="22"/>
          <w:szCs w:val="22"/>
        </w:rPr>
        <w:t xml:space="preserve"> Anexo XIX do Edital CAPES 041/2017</w:t>
      </w:r>
      <w:r w:rsidRPr="00532180">
        <w:rPr>
          <w:rFonts w:ascii="Times New Roman" w:hAnsi="Times New Roman" w:cs="Times New Roman"/>
          <w:sz w:val="22"/>
          <w:szCs w:val="22"/>
        </w:rPr>
        <w:t>, fixado em</w:t>
      </w:r>
      <w:proofErr w:type="gramStart"/>
      <w:r w:rsidRPr="00532180">
        <w:rPr>
          <w:rFonts w:ascii="Times New Roman" w:hAnsi="Times New Roman" w:cs="Times New Roman"/>
          <w:sz w:val="22"/>
          <w:szCs w:val="22"/>
        </w:rPr>
        <w:t xml:space="preserve">  </w:t>
      </w:r>
      <w:proofErr w:type="gramEnd"/>
      <w:r w:rsidRPr="00FB4C22">
        <w:rPr>
          <w:rFonts w:ascii="Times New Roman" w:hAnsi="Times New Roman" w:cs="Times New Roman"/>
          <w:b/>
          <w:sz w:val="22"/>
          <w:szCs w:val="22"/>
        </w:rPr>
        <w:t>USD 90,00</w:t>
      </w:r>
      <w:r w:rsidRPr="00532180">
        <w:rPr>
          <w:rFonts w:ascii="Times New Roman" w:hAnsi="Times New Roman" w:cs="Times New Roman"/>
          <w:sz w:val="22"/>
          <w:szCs w:val="22"/>
        </w:rPr>
        <w:t xml:space="preserve"> por missão, </w:t>
      </w:r>
      <w:r w:rsidR="00282FE5" w:rsidRPr="00FB4C22">
        <w:rPr>
          <w:rFonts w:ascii="Times New Roman" w:hAnsi="Times New Roman" w:cs="Times New Roman"/>
          <w:sz w:val="22"/>
          <w:szCs w:val="22"/>
        </w:rPr>
        <w:t xml:space="preserve"> concedido ao beneficiário da missão de trabalho no exterior, para contribuir com a contratação de seguro-saúde ou de seguro viagem, devendo abranger o período de permanência no exterior, vedada a utilização de seguro oferecido como cortesia pela compra da passagem aérea, devendo, necessariamente, ser utilizado o benefício pago pela Capes para contratação do seguro adequado.</w:t>
      </w:r>
    </w:p>
    <w:p w14:paraId="6E1F0A73" w14:textId="49E11828" w:rsidR="00BB46DB" w:rsidRDefault="00BC53D0" w:rsidP="00BB46DB">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3.2</w:t>
      </w:r>
      <w:r w:rsidR="00BB46DB" w:rsidRPr="000E0665">
        <w:rPr>
          <w:rFonts w:ascii="Times New Roman" w:hAnsi="Times New Roman" w:cs="Times New Roman"/>
          <w:sz w:val="22"/>
          <w:szCs w:val="22"/>
        </w:rPr>
        <w:t xml:space="preserve"> Cada Missão terá um orçamento máximo de </w:t>
      </w:r>
      <w:r w:rsidR="00BB46DB" w:rsidRPr="000E0665">
        <w:rPr>
          <w:rFonts w:ascii="Times New Roman" w:hAnsi="Times New Roman" w:cs="Times New Roman"/>
          <w:b/>
          <w:sz w:val="22"/>
          <w:szCs w:val="22"/>
        </w:rPr>
        <w:t>R$30.000,00</w:t>
      </w:r>
      <w:r w:rsidR="00BB46DB" w:rsidRPr="000E0665">
        <w:rPr>
          <w:rFonts w:ascii="Times New Roman" w:hAnsi="Times New Roman" w:cs="Times New Roman"/>
          <w:sz w:val="22"/>
          <w:szCs w:val="22"/>
        </w:rPr>
        <w:t xml:space="preserve">, </w:t>
      </w:r>
      <w:r w:rsidR="00BB46DB">
        <w:rPr>
          <w:rFonts w:ascii="Times New Roman" w:hAnsi="Times New Roman" w:cs="Times New Roman"/>
          <w:sz w:val="22"/>
          <w:szCs w:val="22"/>
        </w:rPr>
        <w:t>com gastos limitados às alíneas “a” a “c” do item 3.</w:t>
      </w:r>
      <w:r w:rsidR="007E35A4">
        <w:rPr>
          <w:rFonts w:ascii="Times New Roman" w:hAnsi="Times New Roman" w:cs="Times New Roman"/>
          <w:sz w:val="22"/>
          <w:szCs w:val="22"/>
        </w:rPr>
        <w:t>1</w:t>
      </w:r>
      <w:r w:rsidR="00BB46DB">
        <w:rPr>
          <w:rFonts w:ascii="Times New Roman" w:hAnsi="Times New Roman" w:cs="Times New Roman"/>
          <w:sz w:val="22"/>
          <w:szCs w:val="22"/>
        </w:rPr>
        <w:t>.</w:t>
      </w:r>
      <w:r w:rsidR="00BB46DB" w:rsidRPr="000E0665">
        <w:rPr>
          <w:rFonts w:ascii="Times New Roman" w:hAnsi="Times New Roman" w:cs="Times New Roman"/>
          <w:sz w:val="22"/>
          <w:szCs w:val="22"/>
        </w:rPr>
        <w:t xml:space="preserve"> </w:t>
      </w:r>
    </w:p>
    <w:p w14:paraId="374DB11A" w14:textId="49C25719" w:rsidR="003D19BA" w:rsidRPr="009616E0" w:rsidRDefault="003D19BA" w:rsidP="00BB46DB">
      <w:pPr>
        <w:spacing w:line="240" w:lineRule="auto"/>
        <w:ind w:right="-142"/>
        <w:jc w:val="both"/>
        <w:rPr>
          <w:rFonts w:ascii="Times New Roman" w:hAnsi="Times New Roman" w:cs="Times New Roman"/>
          <w:b/>
          <w:sz w:val="22"/>
          <w:szCs w:val="22"/>
        </w:rPr>
      </w:pPr>
      <w:r w:rsidRPr="009616E0">
        <w:rPr>
          <w:rFonts w:ascii="Times New Roman" w:hAnsi="Times New Roman" w:cs="Times New Roman"/>
          <w:b/>
          <w:sz w:val="22"/>
          <w:szCs w:val="22"/>
        </w:rPr>
        <w:t>3.2.1 Os recursos recebidos no âmbito do presente edital deverão ser d</w:t>
      </w:r>
      <w:r w:rsidR="009616E0" w:rsidRPr="009616E0">
        <w:rPr>
          <w:rFonts w:ascii="Times New Roman" w:hAnsi="Times New Roman" w:cs="Times New Roman"/>
          <w:b/>
          <w:sz w:val="22"/>
          <w:szCs w:val="22"/>
        </w:rPr>
        <w:t>evolvidos em sua integralidade</w:t>
      </w:r>
      <w:r w:rsidRPr="009616E0">
        <w:rPr>
          <w:rFonts w:ascii="Times New Roman" w:hAnsi="Times New Roman" w:cs="Times New Roman"/>
          <w:b/>
          <w:sz w:val="22"/>
          <w:szCs w:val="22"/>
        </w:rPr>
        <w:t xml:space="preserve"> no caso do não acontecimento da missão por qualquer motivo.</w:t>
      </w:r>
    </w:p>
    <w:p w14:paraId="723A05EF" w14:textId="34AEABA6" w:rsidR="003D19BA" w:rsidRDefault="003D19BA" w:rsidP="00BB46DB">
      <w:pPr>
        <w:spacing w:line="240" w:lineRule="auto"/>
        <w:ind w:right="-142"/>
        <w:jc w:val="both"/>
        <w:rPr>
          <w:rFonts w:ascii="Times New Roman" w:hAnsi="Times New Roman" w:cs="Times New Roman"/>
          <w:sz w:val="22"/>
          <w:szCs w:val="22"/>
        </w:rPr>
      </w:pPr>
      <w:r w:rsidRPr="009616E0">
        <w:rPr>
          <w:rFonts w:ascii="Times New Roman" w:hAnsi="Times New Roman" w:cs="Times New Roman"/>
          <w:sz w:val="22"/>
          <w:szCs w:val="22"/>
        </w:rPr>
        <w:t>3.2.2 Em caso de desistência anterior ao recebimento dos recursos, será convocado o próximo da lista de propostas elegíveis, conforme ordem de priorização do edital.</w:t>
      </w:r>
    </w:p>
    <w:p w14:paraId="7DB47AA3" w14:textId="685D21F5" w:rsidR="00BC53D0" w:rsidRPr="000E0665" w:rsidRDefault="00BC53D0" w:rsidP="00BC53D0">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w:t>
      </w:r>
      <w:r w:rsidR="00D30274">
        <w:rPr>
          <w:rFonts w:ascii="Times New Roman" w:hAnsi="Times New Roman" w:cs="Times New Roman"/>
          <w:sz w:val="22"/>
          <w:szCs w:val="22"/>
        </w:rPr>
        <w:t>3</w:t>
      </w:r>
      <w:r w:rsidRPr="000E0665">
        <w:rPr>
          <w:rFonts w:ascii="Times New Roman" w:hAnsi="Times New Roman" w:cs="Times New Roman"/>
          <w:sz w:val="22"/>
          <w:szCs w:val="22"/>
        </w:rPr>
        <w:t xml:space="preserve">. </w:t>
      </w:r>
      <w:r>
        <w:rPr>
          <w:rFonts w:ascii="Times New Roman" w:hAnsi="Times New Roman" w:cs="Times New Roman"/>
          <w:sz w:val="22"/>
          <w:szCs w:val="22"/>
        </w:rPr>
        <w:t xml:space="preserve">As </w:t>
      </w:r>
      <w:r w:rsidRPr="000E0665">
        <w:rPr>
          <w:rFonts w:ascii="Times New Roman" w:hAnsi="Times New Roman" w:cs="Times New Roman"/>
          <w:sz w:val="22"/>
          <w:szCs w:val="22"/>
        </w:rPr>
        <w:t xml:space="preserve">missões </w:t>
      </w:r>
      <w:r>
        <w:rPr>
          <w:rFonts w:ascii="Times New Roman" w:hAnsi="Times New Roman" w:cs="Times New Roman"/>
          <w:sz w:val="22"/>
          <w:szCs w:val="22"/>
        </w:rPr>
        <w:t>deverão ocorrer</w:t>
      </w:r>
      <w:r w:rsidR="002E6A70">
        <w:rPr>
          <w:rFonts w:ascii="Times New Roman" w:hAnsi="Times New Roman" w:cs="Times New Roman"/>
          <w:sz w:val="22"/>
          <w:szCs w:val="22"/>
        </w:rPr>
        <w:t xml:space="preserve"> de agosto </w:t>
      </w:r>
      <w:r w:rsidRPr="000E0665">
        <w:rPr>
          <w:rFonts w:ascii="Times New Roman" w:hAnsi="Times New Roman" w:cs="Times New Roman"/>
          <w:sz w:val="22"/>
          <w:szCs w:val="22"/>
        </w:rPr>
        <w:t xml:space="preserve">a dezembro de 2019. </w:t>
      </w:r>
    </w:p>
    <w:p w14:paraId="54FA3551" w14:textId="59EB3C83" w:rsidR="00282FE5" w:rsidRPr="00FB4C22" w:rsidRDefault="00BC53D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w:t>
      </w:r>
      <w:r w:rsidR="00D30274">
        <w:rPr>
          <w:rFonts w:ascii="Times New Roman" w:hAnsi="Times New Roman" w:cs="Times New Roman"/>
          <w:sz w:val="22"/>
          <w:szCs w:val="22"/>
        </w:rPr>
        <w:t>4</w:t>
      </w:r>
      <w:r w:rsidR="00532180" w:rsidRPr="00FB4C22">
        <w:rPr>
          <w:rFonts w:ascii="Times New Roman" w:hAnsi="Times New Roman" w:cs="Times New Roman"/>
          <w:sz w:val="22"/>
          <w:szCs w:val="22"/>
        </w:rPr>
        <w:t xml:space="preserve"> </w:t>
      </w:r>
      <w:proofErr w:type="gramStart"/>
      <w:r w:rsidR="00282FE5" w:rsidRPr="00FB4C22">
        <w:rPr>
          <w:rFonts w:ascii="Times New Roman" w:hAnsi="Times New Roman" w:cs="Times New Roman"/>
          <w:sz w:val="22"/>
          <w:szCs w:val="22"/>
        </w:rPr>
        <w:t>É</w:t>
      </w:r>
      <w:proofErr w:type="gramEnd"/>
      <w:r w:rsidR="00282FE5" w:rsidRPr="00FB4C22">
        <w:rPr>
          <w:rFonts w:ascii="Times New Roman" w:hAnsi="Times New Roman" w:cs="Times New Roman"/>
          <w:sz w:val="22"/>
          <w:szCs w:val="22"/>
        </w:rPr>
        <w:t xml:space="preserve"> vedada a realização de missões de trabalho durante o período de férias ou licenças do beneficiário, devendo ser apresentado o documento comprobatório de afastamento formal da instituição com ônus C</w:t>
      </w:r>
      <w:r w:rsidR="007E35A4">
        <w:rPr>
          <w:rFonts w:ascii="Times New Roman" w:hAnsi="Times New Roman" w:cs="Times New Roman"/>
          <w:sz w:val="22"/>
          <w:szCs w:val="22"/>
        </w:rPr>
        <w:t>APES</w:t>
      </w:r>
      <w:r w:rsidR="00282FE5" w:rsidRPr="00FB4C22">
        <w:rPr>
          <w:rFonts w:ascii="Times New Roman" w:hAnsi="Times New Roman" w:cs="Times New Roman"/>
          <w:sz w:val="22"/>
          <w:szCs w:val="22"/>
        </w:rPr>
        <w:t xml:space="preserve"> por todo o período da missão.</w:t>
      </w:r>
    </w:p>
    <w:p w14:paraId="26CBD72D" w14:textId="307D4F39" w:rsidR="00282FE5" w:rsidRPr="00FB4C22" w:rsidRDefault="00BC53D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w:t>
      </w:r>
      <w:r w:rsidR="00D30274">
        <w:rPr>
          <w:rFonts w:ascii="Times New Roman" w:hAnsi="Times New Roman" w:cs="Times New Roman"/>
          <w:sz w:val="22"/>
          <w:szCs w:val="22"/>
        </w:rPr>
        <w:t>5</w:t>
      </w:r>
      <w:r w:rsidR="00282FE5" w:rsidRPr="00FB4C22">
        <w:rPr>
          <w:rFonts w:ascii="Times New Roman" w:hAnsi="Times New Roman" w:cs="Times New Roman"/>
          <w:sz w:val="22"/>
          <w:szCs w:val="22"/>
        </w:rPr>
        <w:t xml:space="preserve"> A C</w:t>
      </w:r>
      <w:r w:rsidR="007E35A4">
        <w:rPr>
          <w:rFonts w:ascii="Times New Roman" w:hAnsi="Times New Roman" w:cs="Times New Roman"/>
          <w:sz w:val="22"/>
          <w:szCs w:val="22"/>
        </w:rPr>
        <w:t>APES</w:t>
      </w:r>
      <w:r w:rsidR="00282FE5" w:rsidRPr="00FB4C22">
        <w:rPr>
          <w:rFonts w:ascii="Times New Roman" w:hAnsi="Times New Roman" w:cs="Times New Roman"/>
          <w:sz w:val="22"/>
          <w:szCs w:val="22"/>
        </w:rPr>
        <w:t xml:space="preserve"> não arcará com custos relativos à remarcação de passagem ou excesso de bagagem.</w:t>
      </w:r>
    </w:p>
    <w:p w14:paraId="750AA7B8" w14:textId="52550B2F" w:rsidR="00282FE5" w:rsidRPr="00FB4C22" w:rsidRDefault="00BC53D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w:t>
      </w:r>
      <w:r w:rsidR="00D30274">
        <w:rPr>
          <w:rFonts w:ascii="Times New Roman" w:hAnsi="Times New Roman" w:cs="Times New Roman"/>
          <w:sz w:val="22"/>
          <w:szCs w:val="22"/>
        </w:rPr>
        <w:t>6</w:t>
      </w:r>
      <w:r w:rsidR="00282FE5" w:rsidRPr="00FB4C22">
        <w:rPr>
          <w:rFonts w:ascii="Times New Roman" w:hAnsi="Times New Roman" w:cs="Times New Roman"/>
          <w:sz w:val="22"/>
          <w:szCs w:val="22"/>
        </w:rPr>
        <w:t xml:space="preserve"> A C</w:t>
      </w:r>
      <w:r w:rsidR="007E35A4">
        <w:rPr>
          <w:rFonts w:ascii="Times New Roman" w:hAnsi="Times New Roman" w:cs="Times New Roman"/>
          <w:sz w:val="22"/>
          <w:szCs w:val="22"/>
        </w:rPr>
        <w:t>APES</w:t>
      </w:r>
      <w:r w:rsidR="00282FE5" w:rsidRPr="00FB4C22">
        <w:rPr>
          <w:rFonts w:ascii="Times New Roman" w:hAnsi="Times New Roman" w:cs="Times New Roman"/>
          <w:sz w:val="22"/>
          <w:szCs w:val="22"/>
        </w:rPr>
        <w:t xml:space="preserve"> não fornecerá suplementação de valores aos itens das missões de trabalho, caso o valor determinado nas portarias pertinentes ou nos instrumentos de seleção do programa não seja suficiente ao custeio de algum dos itens.</w:t>
      </w:r>
    </w:p>
    <w:p w14:paraId="34D13DE6" w14:textId="239ADCDF" w:rsidR="00282FE5" w:rsidRPr="00FB4C22" w:rsidRDefault="00BC53D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w:t>
      </w:r>
      <w:r w:rsidR="00D30274">
        <w:rPr>
          <w:rFonts w:ascii="Times New Roman" w:hAnsi="Times New Roman" w:cs="Times New Roman"/>
          <w:sz w:val="22"/>
          <w:szCs w:val="22"/>
        </w:rPr>
        <w:t>7</w:t>
      </w:r>
      <w:r w:rsidR="00282FE5" w:rsidRPr="00FB4C22">
        <w:rPr>
          <w:rFonts w:ascii="Times New Roman" w:hAnsi="Times New Roman" w:cs="Times New Roman"/>
          <w:sz w:val="22"/>
          <w:szCs w:val="22"/>
        </w:rPr>
        <w:t xml:space="preserve"> É permitido ao beneficiário da missão de trabalho a utilização de eventual saldo de um dos itens para suplementar insuficiência de outro item da missão (despesas com diárias, passagens e seguro-saúde), desde que não ultrapasse o valor total disponibilizado pela C</w:t>
      </w:r>
      <w:r w:rsidR="007E35A4">
        <w:rPr>
          <w:rFonts w:ascii="Times New Roman" w:hAnsi="Times New Roman" w:cs="Times New Roman"/>
          <w:sz w:val="22"/>
          <w:szCs w:val="22"/>
        </w:rPr>
        <w:t>APES</w:t>
      </w:r>
      <w:r w:rsidR="00282FE5" w:rsidRPr="00FB4C22">
        <w:rPr>
          <w:rFonts w:ascii="Times New Roman" w:hAnsi="Times New Roman" w:cs="Times New Roman"/>
          <w:sz w:val="22"/>
          <w:szCs w:val="22"/>
        </w:rPr>
        <w:t xml:space="preserve"> e que tal </w:t>
      </w:r>
      <w:proofErr w:type="gramStart"/>
      <w:r w:rsidR="00282FE5" w:rsidRPr="00FB4C22">
        <w:rPr>
          <w:rFonts w:ascii="Times New Roman" w:hAnsi="Times New Roman" w:cs="Times New Roman"/>
          <w:sz w:val="22"/>
          <w:szCs w:val="22"/>
        </w:rPr>
        <w:t>flexibilização</w:t>
      </w:r>
      <w:proofErr w:type="gramEnd"/>
      <w:r w:rsidR="00282FE5" w:rsidRPr="00FB4C22">
        <w:rPr>
          <w:rFonts w:ascii="Times New Roman" w:hAnsi="Times New Roman" w:cs="Times New Roman"/>
          <w:sz w:val="22"/>
          <w:szCs w:val="22"/>
        </w:rPr>
        <w:t xml:space="preserve"> seja demonstrada e justificada na prestação de contas da missão.</w:t>
      </w:r>
    </w:p>
    <w:p w14:paraId="73572C62" w14:textId="071825D7" w:rsidR="00282FE5" w:rsidRPr="00FB4C22" w:rsidRDefault="00BC53D0" w:rsidP="00282FE5">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3.</w:t>
      </w:r>
      <w:r w:rsidR="00D30274">
        <w:rPr>
          <w:rFonts w:ascii="Times New Roman" w:hAnsi="Times New Roman" w:cs="Times New Roman"/>
          <w:sz w:val="22"/>
          <w:szCs w:val="22"/>
        </w:rPr>
        <w:t>8</w:t>
      </w:r>
      <w:r w:rsidR="00282FE5" w:rsidRPr="00FB4C22">
        <w:rPr>
          <w:rFonts w:ascii="Times New Roman" w:hAnsi="Times New Roman" w:cs="Times New Roman"/>
          <w:sz w:val="22"/>
          <w:szCs w:val="22"/>
        </w:rPr>
        <w:t xml:space="preserve"> Os valores disponibilizados para diárias são tetos, podendo sua utilização ser flexibilizada para permanência por mais dias, desde que dentro do período de afastamento autorizado pela Instituição de origem do beneficiário, respeitando a quantidade mínima de </w:t>
      </w:r>
      <w:proofErr w:type="gramStart"/>
      <w:r w:rsidR="00282FE5" w:rsidRPr="00FB4C22">
        <w:rPr>
          <w:rFonts w:ascii="Times New Roman" w:hAnsi="Times New Roman" w:cs="Times New Roman"/>
          <w:sz w:val="22"/>
          <w:szCs w:val="22"/>
        </w:rPr>
        <w:t>7</w:t>
      </w:r>
      <w:proofErr w:type="gramEnd"/>
      <w:r w:rsidR="00282FE5" w:rsidRPr="00FB4C22">
        <w:rPr>
          <w:rFonts w:ascii="Times New Roman" w:hAnsi="Times New Roman" w:cs="Times New Roman"/>
          <w:sz w:val="22"/>
          <w:szCs w:val="22"/>
        </w:rPr>
        <w:t xml:space="preserve"> (sete) </w:t>
      </w:r>
      <w:r w:rsidR="00D30274">
        <w:rPr>
          <w:rFonts w:ascii="Times New Roman" w:hAnsi="Times New Roman" w:cs="Times New Roman"/>
          <w:sz w:val="22"/>
          <w:szCs w:val="22"/>
        </w:rPr>
        <w:t xml:space="preserve">e máxima de 15 (quinze) </w:t>
      </w:r>
      <w:r w:rsidR="00282FE5" w:rsidRPr="00FB4C22">
        <w:rPr>
          <w:rFonts w:ascii="Times New Roman" w:hAnsi="Times New Roman" w:cs="Times New Roman"/>
          <w:sz w:val="22"/>
          <w:szCs w:val="22"/>
        </w:rPr>
        <w:t>dias de missão no país de destino e que tal flexibilização seja demonstrada na prestação de contas da missão.</w:t>
      </w:r>
    </w:p>
    <w:p w14:paraId="724E9B51" w14:textId="76AC720C" w:rsidR="00282FE5" w:rsidRPr="00FB4C22" w:rsidRDefault="00BC53D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w:t>
      </w:r>
      <w:r w:rsidR="00D30274">
        <w:rPr>
          <w:rFonts w:ascii="Times New Roman" w:hAnsi="Times New Roman" w:cs="Times New Roman"/>
          <w:sz w:val="22"/>
          <w:szCs w:val="22"/>
        </w:rPr>
        <w:t>9</w:t>
      </w:r>
      <w:r w:rsidR="00186905">
        <w:rPr>
          <w:rFonts w:ascii="Times New Roman" w:hAnsi="Times New Roman" w:cs="Times New Roman"/>
          <w:sz w:val="22"/>
          <w:szCs w:val="22"/>
        </w:rPr>
        <w:t xml:space="preserve"> </w:t>
      </w:r>
      <w:r w:rsidR="00282FE5" w:rsidRPr="00FB4C22">
        <w:rPr>
          <w:rFonts w:ascii="Times New Roman" w:hAnsi="Times New Roman" w:cs="Times New Roman"/>
          <w:sz w:val="22"/>
          <w:szCs w:val="22"/>
        </w:rPr>
        <w:t xml:space="preserve">Para fins de cálculo do pagamento de diárias referentes à missão de trabalho, </w:t>
      </w:r>
      <w:proofErr w:type="gramStart"/>
      <w:r w:rsidR="00282FE5" w:rsidRPr="00FB4C22">
        <w:rPr>
          <w:rFonts w:ascii="Times New Roman" w:hAnsi="Times New Roman" w:cs="Times New Roman"/>
          <w:sz w:val="22"/>
          <w:szCs w:val="22"/>
        </w:rPr>
        <w:t>o(</w:t>
      </w:r>
      <w:proofErr w:type="gramEnd"/>
      <w:r w:rsidR="00282FE5" w:rsidRPr="00FB4C22">
        <w:rPr>
          <w:rFonts w:ascii="Times New Roman" w:hAnsi="Times New Roman" w:cs="Times New Roman"/>
          <w:sz w:val="22"/>
          <w:szCs w:val="22"/>
        </w:rPr>
        <w:t xml:space="preserve">a) coordenador(a) </w:t>
      </w:r>
      <w:proofErr w:type="gramStart"/>
      <w:r w:rsidR="00282FE5" w:rsidRPr="00FB4C22">
        <w:rPr>
          <w:rFonts w:ascii="Times New Roman" w:hAnsi="Times New Roman" w:cs="Times New Roman"/>
          <w:sz w:val="22"/>
          <w:szCs w:val="22"/>
        </w:rPr>
        <w:t>deverá</w:t>
      </w:r>
      <w:proofErr w:type="gramEnd"/>
      <w:r w:rsidR="00282FE5" w:rsidRPr="00FB4C22">
        <w:rPr>
          <w:rFonts w:ascii="Times New Roman" w:hAnsi="Times New Roman" w:cs="Times New Roman"/>
          <w:sz w:val="22"/>
          <w:szCs w:val="22"/>
        </w:rPr>
        <w:t xml:space="preserve"> considerar que o beneficiário fará jus a </w:t>
      </w:r>
      <w:r w:rsidR="00282FE5" w:rsidRPr="00FB4C22">
        <w:rPr>
          <w:rFonts w:ascii="Times New Roman" w:hAnsi="Times New Roman" w:cs="Times New Roman"/>
          <w:b/>
          <w:sz w:val="22"/>
          <w:szCs w:val="22"/>
        </w:rPr>
        <w:t>meia diária no primeiro e no último dia da missão</w:t>
      </w:r>
      <w:r w:rsidR="00282FE5" w:rsidRPr="00FB4C22">
        <w:rPr>
          <w:rFonts w:ascii="Times New Roman" w:hAnsi="Times New Roman" w:cs="Times New Roman"/>
          <w:sz w:val="22"/>
          <w:szCs w:val="22"/>
        </w:rPr>
        <w:t>, em razão do tempo de deslocamento.</w:t>
      </w:r>
    </w:p>
    <w:p w14:paraId="4CA96C09" w14:textId="50A03B6E" w:rsidR="00282FE5" w:rsidRDefault="00BC53D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3.1</w:t>
      </w:r>
      <w:r w:rsidR="00D30274">
        <w:rPr>
          <w:rFonts w:ascii="Times New Roman" w:hAnsi="Times New Roman" w:cs="Times New Roman"/>
          <w:sz w:val="22"/>
          <w:szCs w:val="22"/>
        </w:rPr>
        <w:t>0</w:t>
      </w:r>
      <w:r w:rsidR="00532180" w:rsidRPr="00FB4C22">
        <w:rPr>
          <w:rFonts w:ascii="Times New Roman" w:hAnsi="Times New Roman" w:cs="Times New Roman"/>
          <w:sz w:val="22"/>
          <w:szCs w:val="22"/>
        </w:rPr>
        <w:t xml:space="preserve"> </w:t>
      </w:r>
      <w:r w:rsidR="00282FE5" w:rsidRPr="00FB4C22">
        <w:rPr>
          <w:rFonts w:ascii="Times New Roman" w:hAnsi="Times New Roman" w:cs="Times New Roman"/>
          <w:sz w:val="22"/>
          <w:szCs w:val="22"/>
        </w:rPr>
        <w:t>A contratação do seguro-saúde é de inteira responsabilidade do beneficiário da missão de trabalho e, considerando que nenhum apoio adicional será concedido para o custeio de despesas médicas, hospitalares, odontológicas ou correlatas, abrangidas ou não pela cobertura do plano escolhido, o seguro saúde contratado deve assegurar ao beneficiário a maior cobertura possível no exterior, devendo cobrir, obrigatoriamente, repatriação funerária e acompanhamento, no exterior, de pelo menos um familiar em caso de ocorrências graves.</w:t>
      </w:r>
    </w:p>
    <w:p w14:paraId="3157B9FE" w14:textId="2E14DB94" w:rsidR="00AB1632" w:rsidRDefault="00AB1632"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lastRenderedPageBreak/>
        <w:t>3.1</w:t>
      </w:r>
      <w:r w:rsidR="00D30274">
        <w:rPr>
          <w:rFonts w:ascii="Times New Roman" w:hAnsi="Times New Roman" w:cs="Times New Roman"/>
          <w:sz w:val="22"/>
          <w:szCs w:val="22"/>
        </w:rPr>
        <w:t>1</w:t>
      </w:r>
      <w:r>
        <w:rPr>
          <w:rFonts w:ascii="Times New Roman" w:hAnsi="Times New Roman" w:cs="Times New Roman"/>
          <w:sz w:val="22"/>
          <w:szCs w:val="22"/>
        </w:rPr>
        <w:t xml:space="preserve"> O programa contemplado poderá complementar as despesas permitidas no presente edital com verba </w:t>
      </w:r>
      <w:r w:rsidR="007E35A4">
        <w:rPr>
          <w:rFonts w:ascii="Times New Roman" w:hAnsi="Times New Roman" w:cs="Times New Roman"/>
          <w:sz w:val="22"/>
          <w:szCs w:val="22"/>
        </w:rPr>
        <w:t>PROAP/</w:t>
      </w:r>
      <w:r>
        <w:rPr>
          <w:rFonts w:ascii="Times New Roman" w:hAnsi="Times New Roman" w:cs="Times New Roman"/>
          <w:sz w:val="22"/>
          <w:szCs w:val="22"/>
        </w:rPr>
        <w:t>PROEX, desde que haja o devido detalhamento do apoio dentro da prestação de contas apresentada ao final da missão.</w:t>
      </w:r>
    </w:p>
    <w:p w14:paraId="6E43CD53" w14:textId="713896D4" w:rsidR="00D45CE9" w:rsidRDefault="00D45CE9" w:rsidP="00D45CE9">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3.1</w:t>
      </w:r>
      <w:r w:rsidR="00D30274">
        <w:rPr>
          <w:rFonts w:ascii="Times New Roman" w:hAnsi="Times New Roman" w:cs="Times New Roman"/>
          <w:sz w:val="22"/>
          <w:szCs w:val="22"/>
        </w:rPr>
        <w:t>2</w:t>
      </w:r>
      <w:r w:rsidRPr="00FB4C22">
        <w:rPr>
          <w:rFonts w:ascii="Times New Roman" w:hAnsi="Times New Roman" w:cs="Times New Roman"/>
          <w:sz w:val="22"/>
          <w:szCs w:val="22"/>
        </w:rPr>
        <w:t xml:space="preserve"> Os </w:t>
      </w:r>
      <w:r w:rsidRPr="003468A1">
        <w:rPr>
          <w:rFonts w:ascii="Times New Roman" w:hAnsi="Times New Roman" w:cs="Times New Roman"/>
          <w:b/>
          <w:sz w:val="22"/>
          <w:szCs w:val="22"/>
        </w:rPr>
        <w:t>Programas de Pós-Graduação</w:t>
      </w:r>
      <w:r w:rsidRPr="00FB4C22">
        <w:rPr>
          <w:rFonts w:ascii="Times New Roman" w:hAnsi="Times New Roman" w:cs="Times New Roman"/>
          <w:sz w:val="22"/>
          <w:szCs w:val="22"/>
        </w:rPr>
        <w:t xml:space="preserve"> deverão determinar as regras e prazos internos para inscrição das candidaturas dos candidatos às missões, respeitando </w:t>
      </w:r>
      <w:r w:rsidR="004D2729">
        <w:rPr>
          <w:rFonts w:ascii="Times New Roman" w:hAnsi="Times New Roman" w:cs="Times New Roman"/>
          <w:sz w:val="22"/>
          <w:szCs w:val="22"/>
        </w:rPr>
        <w:t>o cronograma do presente edital.</w:t>
      </w:r>
    </w:p>
    <w:p w14:paraId="17BA8220" w14:textId="319A151C" w:rsidR="004D2729" w:rsidRPr="000E0665" w:rsidRDefault="004D2729" w:rsidP="004D2729">
      <w:pPr>
        <w:jc w:val="both"/>
        <w:rPr>
          <w:rFonts w:ascii="Times New Roman" w:hAnsi="Times New Roman" w:cs="Times New Roman"/>
          <w:sz w:val="22"/>
          <w:szCs w:val="22"/>
        </w:rPr>
      </w:pPr>
      <w:r>
        <w:rPr>
          <w:rFonts w:ascii="Times New Roman" w:hAnsi="Times New Roman" w:cs="Times New Roman"/>
          <w:sz w:val="22"/>
          <w:szCs w:val="22"/>
        </w:rPr>
        <w:t>3.1</w:t>
      </w:r>
      <w:r w:rsidR="00D30274">
        <w:rPr>
          <w:rFonts w:ascii="Times New Roman" w:hAnsi="Times New Roman" w:cs="Times New Roman"/>
          <w:sz w:val="22"/>
          <w:szCs w:val="22"/>
        </w:rPr>
        <w:t>3</w:t>
      </w:r>
      <w:r w:rsidRPr="000E0665">
        <w:rPr>
          <w:rFonts w:ascii="Times New Roman" w:hAnsi="Times New Roman" w:cs="Times New Roman"/>
          <w:sz w:val="22"/>
          <w:szCs w:val="22"/>
        </w:rPr>
        <w:t xml:space="preserve"> As informações prestadas no formulário de inscrição serão de inteira responsabilidade do</w:t>
      </w:r>
      <w:r w:rsidR="00F72B95">
        <w:rPr>
          <w:rFonts w:ascii="Times New Roman" w:hAnsi="Times New Roman" w:cs="Times New Roman"/>
          <w:sz w:val="22"/>
          <w:szCs w:val="22"/>
        </w:rPr>
        <w:t>(s)</w:t>
      </w:r>
      <w:r w:rsidRPr="000E0665">
        <w:rPr>
          <w:rFonts w:ascii="Times New Roman" w:hAnsi="Times New Roman" w:cs="Times New Roman"/>
          <w:sz w:val="22"/>
          <w:szCs w:val="22"/>
        </w:rPr>
        <w:t xml:space="preserve"> proponente</w:t>
      </w:r>
      <w:r w:rsidR="00F72B95">
        <w:rPr>
          <w:rFonts w:ascii="Times New Roman" w:hAnsi="Times New Roman" w:cs="Times New Roman"/>
          <w:sz w:val="22"/>
          <w:szCs w:val="22"/>
        </w:rPr>
        <w:t>(s)</w:t>
      </w:r>
      <w:r w:rsidRPr="000E0665">
        <w:rPr>
          <w:rFonts w:ascii="Times New Roman" w:hAnsi="Times New Roman" w:cs="Times New Roman"/>
          <w:sz w:val="22"/>
          <w:szCs w:val="22"/>
        </w:rPr>
        <w:t xml:space="preserve">, reservando-se </w:t>
      </w:r>
      <w:r w:rsidR="005C5780">
        <w:rPr>
          <w:rFonts w:ascii="Times New Roman" w:hAnsi="Times New Roman" w:cs="Times New Roman"/>
          <w:sz w:val="22"/>
          <w:szCs w:val="22"/>
        </w:rPr>
        <w:t>à</w:t>
      </w:r>
      <w:r w:rsidRPr="000E0665">
        <w:rPr>
          <w:rFonts w:ascii="Times New Roman" w:hAnsi="Times New Roman" w:cs="Times New Roman"/>
          <w:sz w:val="22"/>
          <w:szCs w:val="22"/>
        </w:rPr>
        <w:t xml:space="preserve"> USP e </w:t>
      </w:r>
      <w:proofErr w:type="gramStart"/>
      <w:r w:rsidR="005C5780">
        <w:rPr>
          <w:rFonts w:ascii="Times New Roman" w:hAnsi="Times New Roman" w:cs="Times New Roman"/>
          <w:sz w:val="22"/>
          <w:szCs w:val="22"/>
        </w:rPr>
        <w:t>à</w:t>
      </w:r>
      <w:proofErr w:type="gramEnd"/>
      <w:r w:rsidRPr="000E0665">
        <w:rPr>
          <w:rFonts w:ascii="Times New Roman" w:hAnsi="Times New Roman" w:cs="Times New Roman"/>
          <w:sz w:val="22"/>
          <w:szCs w:val="22"/>
        </w:rPr>
        <w:t xml:space="preserve"> C</w:t>
      </w:r>
      <w:r w:rsidR="007E35A4">
        <w:rPr>
          <w:rFonts w:ascii="Times New Roman" w:hAnsi="Times New Roman" w:cs="Times New Roman"/>
          <w:sz w:val="22"/>
          <w:szCs w:val="22"/>
        </w:rPr>
        <w:t>APES</w:t>
      </w:r>
      <w:r w:rsidRPr="000E0665">
        <w:rPr>
          <w:rFonts w:ascii="Times New Roman" w:hAnsi="Times New Roman" w:cs="Times New Roman"/>
          <w:sz w:val="22"/>
          <w:szCs w:val="22"/>
        </w:rPr>
        <w:t xml:space="preserve"> o direito de cancelar a candidatura que não estiver preenchida de forma completa e</w:t>
      </w:r>
      <w:r w:rsidRPr="000E0665">
        <w:rPr>
          <w:rFonts w:ascii="Times New Roman" w:hAnsi="Times New Roman" w:cs="Times New Roman"/>
          <w:spacing w:val="-1"/>
          <w:sz w:val="22"/>
          <w:szCs w:val="22"/>
        </w:rPr>
        <w:t xml:space="preserve"> </w:t>
      </w:r>
      <w:r w:rsidRPr="000E0665">
        <w:rPr>
          <w:rFonts w:ascii="Times New Roman" w:hAnsi="Times New Roman" w:cs="Times New Roman"/>
          <w:sz w:val="22"/>
          <w:szCs w:val="22"/>
        </w:rPr>
        <w:t>correta.</w:t>
      </w:r>
    </w:p>
    <w:p w14:paraId="54568F0B" w14:textId="77777777" w:rsidR="004D2729" w:rsidRPr="00FB4C22" w:rsidRDefault="004D2729" w:rsidP="00D45CE9">
      <w:pPr>
        <w:spacing w:line="240" w:lineRule="auto"/>
        <w:ind w:right="-142"/>
        <w:jc w:val="both"/>
        <w:rPr>
          <w:rFonts w:ascii="Times New Roman" w:hAnsi="Times New Roman" w:cs="Times New Roman"/>
          <w:sz w:val="22"/>
          <w:szCs w:val="22"/>
        </w:rPr>
      </w:pPr>
    </w:p>
    <w:p w14:paraId="2BD05070" w14:textId="679A5FB2" w:rsidR="00B44D63" w:rsidRPr="00FB4C22" w:rsidRDefault="00ED0FB4" w:rsidP="00FB4C22">
      <w:pPr>
        <w:pStyle w:val="PargrafodaLista"/>
        <w:spacing w:line="240" w:lineRule="auto"/>
        <w:ind w:left="0" w:right="-142"/>
        <w:jc w:val="both"/>
        <w:rPr>
          <w:rFonts w:ascii="Times New Roman" w:hAnsi="Times New Roman" w:cs="Times New Roman"/>
          <w:b/>
          <w:sz w:val="22"/>
          <w:szCs w:val="22"/>
          <w:highlight w:val="yellow"/>
        </w:rPr>
      </w:pPr>
      <w:r>
        <w:rPr>
          <w:rFonts w:ascii="Times New Roman" w:hAnsi="Times New Roman" w:cs="Times New Roman"/>
          <w:b/>
          <w:sz w:val="22"/>
          <w:szCs w:val="22"/>
        </w:rPr>
        <w:t xml:space="preserve">4. </w:t>
      </w:r>
      <w:r w:rsidR="00265499" w:rsidRPr="00FB4C22">
        <w:rPr>
          <w:rFonts w:ascii="Times New Roman" w:hAnsi="Times New Roman" w:cs="Times New Roman"/>
          <w:b/>
          <w:sz w:val="22"/>
          <w:szCs w:val="22"/>
        </w:rPr>
        <w:t>DOS REQUISITOS PARA A INSCRIÇÃO</w:t>
      </w:r>
    </w:p>
    <w:p w14:paraId="10AAB2F0" w14:textId="2856212F" w:rsidR="00265499" w:rsidRPr="00FB4C22" w:rsidRDefault="00265499" w:rsidP="00FB4C22">
      <w:pPr>
        <w:pStyle w:val="PargrafodaLista"/>
        <w:spacing w:line="240" w:lineRule="auto"/>
        <w:ind w:left="0" w:right="-142"/>
        <w:jc w:val="both"/>
        <w:rPr>
          <w:rFonts w:ascii="Times New Roman" w:hAnsi="Times New Roman" w:cs="Times New Roman"/>
          <w:b/>
          <w:sz w:val="22"/>
          <w:szCs w:val="22"/>
          <w:highlight w:val="yellow"/>
        </w:rPr>
      </w:pPr>
    </w:p>
    <w:p w14:paraId="1FB430D8" w14:textId="63B31E89" w:rsidR="00D45CE9" w:rsidRPr="00FB4C22" w:rsidRDefault="00D45CE9"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4.1</w:t>
      </w:r>
      <w:proofErr w:type="gramStart"/>
      <w:r w:rsidRPr="00FB4C22">
        <w:rPr>
          <w:rFonts w:ascii="Times New Roman" w:hAnsi="Times New Roman" w:cs="Times New Roman"/>
          <w:sz w:val="22"/>
          <w:szCs w:val="22"/>
        </w:rPr>
        <w:t xml:space="preserve"> </w:t>
      </w:r>
      <w:r w:rsidR="00265499" w:rsidRPr="00FB4C22">
        <w:rPr>
          <w:rFonts w:ascii="Times New Roman" w:hAnsi="Times New Roman" w:cs="Times New Roman"/>
          <w:sz w:val="22"/>
          <w:szCs w:val="22"/>
        </w:rPr>
        <w:t xml:space="preserve"> </w:t>
      </w:r>
      <w:proofErr w:type="gramEnd"/>
      <w:r w:rsidRPr="00FB4C22">
        <w:rPr>
          <w:rFonts w:ascii="Times New Roman" w:hAnsi="Times New Roman" w:cs="Times New Roman"/>
          <w:sz w:val="22"/>
          <w:szCs w:val="22"/>
        </w:rPr>
        <w:t xml:space="preserve">Os </w:t>
      </w:r>
      <w:r w:rsidR="00ED0FB4" w:rsidRPr="00FB4C22">
        <w:rPr>
          <w:rFonts w:ascii="Times New Roman" w:hAnsi="Times New Roman" w:cs="Times New Roman"/>
          <w:sz w:val="22"/>
          <w:szCs w:val="22"/>
        </w:rPr>
        <w:t>candidatos</w:t>
      </w:r>
      <w:r w:rsidR="00F224C2">
        <w:rPr>
          <w:rFonts w:ascii="Times New Roman" w:hAnsi="Times New Roman" w:cs="Times New Roman"/>
          <w:sz w:val="22"/>
          <w:szCs w:val="22"/>
        </w:rPr>
        <w:t xml:space="preserve"> </w:t>
      </w:r>
      <w:r w:rsidRPr="00FB4C22">
        <w:rPr>
          <w:rFonts w:ascii="Times New Roman" w:hAnsi="Times New Roman" w:cs="Times New Roman"/>
          <w:sz w:val="22"/>
          <w:szCs w:val="22"/>
        </w:rPr>
        <w:t>deverão:</w:t>
      </w:r>
    </w:p>
    <w:p w14:paraId="21AA6AF6" w14:textId="540FA0FD" w:rsidR="00265499" w:rsidRPr="00FB4C22" w:rsidRDefault="00D45CE9" w:rsidP="00FB4C22">
      <w:pPr>
        <w:spacing w:line="240" w:lineRule="auto"/>
        <w:ind w:right="-142" w:firstLine="708"/>
        <w:jc w:val="both"/>
        <w:rPr>
          <w:rFonts w:ascii="Times New Roman" w:hAnsi="Times New Roman" w:cs="Times New Roman"/>
          <w:sz w:val="22"/>
          <w:szCs w:val="22"/>
        </w:rPr>
      </w:pPr>
      <w:r w:rsidRPr="00FB4C22">
        <w:rPr>
          <w:rFonts w:ascii="Times New Roman" w:hAnsi="Times New Roman" w:cs="Times New Roman"/>
          <w:sz w:val="22"/>
          <w:szCs w:val="22"/>
        </w:rPr>
        <w:t>a) Ser b</w:t>
      </w:r>
      <w:r w:rsidR="00265499" w:rsidRPr="00FB4C22">
        <w:rPr>
          <w:rFonts w:ascii="Times New Roman" w:hAnsi="Times New Roman" w:cs="Times New Roman"/>
          <w:sz w:val="22"/>
          <w:szCs w:val="22"/>
        </w:rPr>
        <w:t>rasileiro</w:t>
      </w:r>
      <w:r w:rsidR="00B44D63" w:rsidRPr="00ED0FB4">
        <w:rPr>
          <w:rFonts w:ascii="Times New Roman" w:hAnsi="Times New Roman" w:cs="Times New Roman"/>
          <w:sz w:val="22"/>
          <w:szCs w:val="22"/>
        </w:rPr>
        <w:t>s</w:t>
      </w:r>
      <w:r w:rsidR="00265499" w:rsidRPr="00FB4C22">
        <w:rPr>
          <w:rFonts w:ascii="Times New Roman" w:hAnsi="Times New Roman" w:cs="Times New Roman"/>
          <w:sz w:val="22"/>
          <w:szCs w:val="22"/>
        </w:rPr>
        <w:t xml:space="preserve"> ou estrangeiro</w:t>
      </w:r>
      <w:r w:rsidR="00B44D63" w:rsidRPr="00ED0FB4">
        <w:rPr>
          <w:rFonts w:ascii="Times New Roman" w:hAnsi="Times New Roman" w:cs="Times New Roman"/>
          <w:sz w:val="22"/>
          <w:szCs w:val="22"/>
        </w:rPr>
        <w:t>s</w:t>
      </w:r>
      <w:r w:rsidR="00265499" w:rsidRPr="00FB4C22">
        <w:rPr>
          <w:rFonts w:ascii="Times New Roman" w:hAnsi="Times New Roman" w:cs="Times New Roman"/>
          <w:sz w:val="22"/>
          <w:szCs w:val="22"/>
        </w:rPr>
        <w:t xml:space="preserve"> com visto permanente no Brasil;</w:t>
      </w:r>
    </w:p>
    <w:p w14:paraId="309D0C1A" w14:textId="520C0F66" w:rsidR="00265499" w:rsidRPr="00FB4C22" w:rsidRDefault="00D45CE9" w:rsidP="00FB4C22">
      <w:pPr>
        <w:spacing w:line="240" w:lineRule="auto"/>
        <w:ind w:left="708" w:right="-142"/>
        <w:jc w:val="both"/>
        <w:rPr>
          <w:rFonts w:ascii="Times New Roman" w:hAnsi="Times New Roman" w:cs="Times New Roman"/>
          <w:sz w:val="22"/>
          <w:szCs w:val="22"/>
        </w:rPr>
      </w:pPr>
      <w:r w:rsidRPr="00FB4C22">
        <w:rPr>
          <w:rFonts w:ascii="Times New Roman" w:hAnsi="Times New Roman" w:cs="Times New Roman"/>
          <w:sz w:val="22"/>
          <w:szCs w:val="22"/>
        </w:rPr>
        <w:t>b) Ser o</w:t>
      </w:r>
      <w:r w:rsidR="008D6887" w:rsidRPr="00FB4C22">
        <w:rPr>
          <w:rFonts w:ascii="Times New Roman" w:hAnsi="Times New Roman" w:cs="Times New Roman"/>
          <w:sz w:val="22"/>
          <w:szCs w:val="22"/>
        </w:rPr>
        <w:t>rientador</w:t>
      </w:r>
      <w:r w:rsidR="001674AD" w:rsidRPr="00ED0FB4">
        <w:rPr>
          <w:rFonts w:ascii="Times New Roman" w:hAnsi="Times New Roman" w:cs="Times New Roman"/>
          <w:sz w:val="22"/>
          <w:szCs w:val="22"/>
        </w:rPr>
        <w:t>es</w:t>
      </w:r>
      <w:r w:rsidR="00F10FE1">
        <w:rPr>
          <w:rFonts w:ascii="Times New Roman" w:hAnsi="Times New Roman" w:cs="Times New Roman"/>
          <w:sz w:val="22"/>
          <w:szCs w:val="22"/>
        </w:rPr>
        <w:t xml:space="preserve"> credenciados</w:t>
      </w:r>
      <w:r w:rsidR="008D6887" w:rsidRPr="00FB4C22">
        <w:rPr>
          <w:rFonts w:ascii="Times New Roman" w:hAnsi="Times New Roman" w:cs="Times New Roman"/>
          <w:sz w:val="22"/>
          <w:szCs w:val="22"/>
        </w:rPr>
        <w:t>,</w:t>
      </w:r>
      <w:r w:rsidR="00F10FE1">
        <w:rPr>
          <w:rFonts w:ascii="Times New Roman" w:hAnsi="Times New Roman" w:cs="Times New Roman"/>
          <w:sz w:val="22"/>
          <w:szCs w:val="22"/>
        </w:rPr>
        <w:t xml:space="preserve"> </w:t>
      </w:r>
      <w:r w:rsidR="00265499" w:rsidRPr="00FB4C22">
        <w:rPr>
          <w:rFonts w:ascii="Times New Roman" w:hAnsi="Times New Roman" w:cs="Times New Roman"/>
          <w:sz w:val="22"/>
          <w:szCs w:val="22"/>
        </w:rPr>
        <w:t xml:space="preserve">em </w:t>
      </w:r>
      <w:r w:rsidR="001674AD" w:rsidRPr="003468A1">
        <w:rPr>
          <w:rFonts w:ascii="Times New Roman" w:hAnsi="Times New Roman" w:cs="Times New Roman"/>
          <w:b/>
          <w:sz w:val="22"/>
          <w:szCs w:val="22"/>
        </w:rPr>
        <w:t>Programa de Pós-Graduação</w:t>
      </w:r>
      <w:r w:rsidR="001674AD" w:rsidRPr="00ED0FB4">
        <w:rPr>
          <w:rFonts w:ascii="Times New Roman" w:hAnsi="Times New Roman" w:cs="Times New Roman"/>
          <w:sz w:val="22"/>
          <w:szCs w:val="22"/>
        </w:rPr>
        <w:t xml:space="preserve"> da</w:t>
      </w:r>
      <w:r w:rsidR="00265499" w:rsidRPr="00FB4C22">
        <w:rPr>
          <w:rFonts w:ascii="Times New Roman" w:hAnsi="Times New Roman" w:cs="Times New Roman"/>
          <w:sz w:val="22"/>
          <w:szCs w:val="22"/>
        </w:rPr>
        <w:t xml:space="preserve"> USP participante do Programa </w:t>
      </w:r>
      <w:proofErr w:type="spellStart"/>
      <w:proofErr w:type="gramStart"/>
      <w:r w:rsidR="00265499" w:rsidRPr="00FB4C22">
        <w:rPr>
          <w:rFonts w:ascii="Times New Roman" w:hAnsi="Times New Roman" w:cs="Times New Roman"/>
          <w:sz w:val="22"/>
          <w:szCs w:val="22"/>
        </w:rPr>
        <w:t>PrInt</w:t>
      </w:r>
      <w:proofErr w:type="spellEnd"/>
      <w:proofErr w:type="gramEnd"/>
      <w:r w:rsidR="00265499" w:rsidRPr="00FB4C22">
        <w:rPr>
          <w:rFonts w:ascii="Times New Roman" w:hAnsi="Times New Roman" w:cs="Times New Roman"/>
          <w:sz w:val="22"/>
          <w:szCs w:val="22"/>
        </w:rPr>
        <w:t xml:space="preserve"> CAPES/USP</w:t>
      </w:r>
      <w:r w:rsidR="00CD0F83">
        <w:rPr>
          <w:rFonts w:ascii="Times New Roman" w:hAnsi="Times New Roman" w:cs="Times New Roman"/>
          <w:sz w:val="22"/>
          <w:szCs w:val="22"/>
        </w:rPr>
        <w:t>;</w:t>
      </w:r>
    </w:p>
    <w:p w14:paraId="13FDB131" w14:textId="06CB5C82" w:rsidR="008D6887" w:rsidRPr="00FB4C22" w:rsidRDefault="00D45CE9" w:rsidP="00FB4C22">
      <w:pPr>
        <w:spacing w:line="240" w:lineRule="auto"/>
        <w:ind w:right="-142" w:firstLine="708"/>
        <w:jc w:val="both"/>
        <w:rPr>
          <w:rFonts w:ascii="Times New Roman" w:hAnsi="Times New Roman" w:cs="Times New Roman"/>
          <w:sz w:val="22"/>
          <w:szCs w:val="22"/>
        </w:rPr>
      </w:pPr>
      <w:r w:rsidRPr="00FB4C22">
        <w:rPr>
          <w:rFonts w:ascii="Times New Roman" w:hAnsi="Times New Roman" w:cs="Times New Roman"/>
          <w:sz w:val="22"/>
          <w:szCs w:val="22"/>
        </w:rPr>
        <w:t xml:space="preserve">c) </w:t>
      </w:r>
      <w:r w:rsidR="008D6887" w:rsidRPr="00FB4C22">
        <w:rPr>
          <w:rFonts w:ascii="Times New Roman" w:hAnsi="Times New Roman" w:cs="Times New Roman"/>
          <w:sz w:val="22"/>
          <w:szCs w:val="22"/>
        </w:rPr>
        <w:t>Demonstrar</w:t>
      </w:r>
      <w:r w:rsidRPr="00FB4C22">
        <w:rPr>
          <w:rFonts w:ascii="Times New Roman" w:hAnsi="Times New Roman" w:cs="Times New Roman"/>
          <w:sz w:val="22"/>
          <w:szCs w:val="22"/>
        </w:rPr>
        <w:t xml:space="preserve"> </w:t>
      </w:r>
      <w:r w:rsidR="008D6887" w:rsidRPr="00FB4C22">
        <w:rPr>
          <w:rFonts w:ascii="Times New Roman" w:hAnsi="Times New Roman" w:cs="Times New Roman"/>
          <w:sz w:val="22"/>
          <w:szCs w:val="22"/>
        </w:rPr>
        <w:t>comprovada liderança acadêmica e reconhecida produtividade científica</w:t>
      </w:r>
      <w:r w:rsidR="00CD0F83">
        <w:rPr>
          <w:rFonts w:ascii="Times New Roman" w:hAnsi="Times New Roman" w:cs="Times New Roman"/>
          <w:sz w:val="22"/>
          <w:szCs w:val="22"/>
        </w:rPr>
        <w:t>.</w:t>
      </w:r>
    </w:p>
    <w:p w14:paraId="13E6118C" w14:textId="4A84D7F2" w:rsidR="0041730F" w:rsidRPr="00FB4C22" w:rsidRDefault="00ED0FB4" w:rsidP="00F158AB">
      <w:pPr>
        <w:spacing w:line="240" w:lineRule="auto"/>
        <w:ind w:right="-142"/>
        <w:jc w:val="both"/>
        <w:rPr>
          <w:rFonts w:ascii="Times New Roman" w:hAnsi="Times New Roman" w:cs="Times New Roman"/>
          <w:b/>
          <w:sz w:val="22"/>
          <w:szCs w:val="22"/>
        </w:rPr>
      </w:pPr>
      <w:r w:rsidRPr="00FB4C22">
        <w:rPr>
          <w:rFonts w:ascii="Times New Roman" w:hAnsi="Times New Roman" w:cs="Times New Roman"/>
          <w:sz w:val="22"/>
          <w:szCs w:val="22"/>
        </w:rPr>
        <w:t>4.2 As</w:t>
      </w:r>
      <w:r w:rsidR="00265499" w:rsidRPr="00FB4C22">
        <w:rPr>
          <w:rFonts w:ascii="Times New Roman" w:hAnsi="Times New Roman" w:cs="Times New Roman"/>
          <w:sz w:val="22"/>
          <w:szCs w:val="22"/>
        </w:rPr>
        <w:t xml:space="preserve"> candidatura</w:t>
      </w:r>
      <w:r w:rsidRPr="00FB4C22">
        <w:rPr>
          <w:rFonts w:ascii="Times New Roman" w:hAnsi="Times New Roman" w:cs="Times New Roman"/>
          <w:sz w:val="22"/>
          <w:szCs w:val="22"/>
        </w:rPr>
        <w:t>s</w:t>
      </w:r>
      <w:r w:rsidR="009616E0" w:rsidRPr="00FB4C22">
        <w:rPr>
          <w:rFonts w:ascii="Times New Roman" w:hAnsi="Times New Roman" w:cs="Times New Roman"/>
          <w:sz w:val="22"/>
          <w:szCs w:val="22"/>
        </w:rPr>
        <w:t xml:space="preserve"> </w:t>
      </w:r>
      <w:r w:rsidRPr="00FB4C22">
        <w:rPr>
          <w:rFonts w:ascii="Times New Roman" w:hAnsi="Times New Roman" w:cs="Times New Roman"/>
          <w:sz w:val="22"/>
          <w:szCs w:val="22"/>
        </w:rPr>
        <w:t xml:space="preserve">serão formalizadas, seguindo os ritos e prazos </w:t>
      </w:r>
      <w:r w:rsidR="00BF3138">
        <w:rPr>
          <w:rFonts w:ascii="Times New Roman" w:hAnsi="Times New Roman" w:cs="Times New Roman"/>
          <w:sz w:val="22"/>
          <w:szCs w:val="22"/>
        </w:rPr>
        <w:t>in</w:t>
      </w:r>
      <w:r w:rsidRPr="00FB4C22">
        <w:rPr>
          <w:rFonts w:ascii="Times New Roman" w:hAnsi="Times New Roman" w:cs="Times New Roman"/>
          <w:sz w:val="22"/>
          <w:szCs w:val="22"/>
        </w:rPr>
        <w:t xml:space="preserve">ternos determinados por cada </w:t>
      </w:r>
      <w:r w:rsidR="00F224C2" w:rsidRPr="003468A1">
        <w:rPr>
          <w:rFonts w:ascii="Times New Roman" w:hAnsi="Times New Roman" w:cs="Times New Roman"/>
          <w:b/>
          <w:sz w:val="22"/>
          <w:szCs w:val="22"/>
        </w:rPr>
        <w:t>Programa de Pós-Graduação</w:t>
      </w:r>
      <w:r w:rsidRPr="00ED0FB4">
        <w:rPr>
          <w:rFonts w:ascii="Times New Roman" w:hAnsi="Times New Roman" w:cs="Times New Roman"/>
          <w:sz w:val="22"/>
          <w:szCs w:val="22"/>
        </w:rPr>
        <w:t>,</w:t>
      </w:r>
      <w:r w:rsidR="00265499" w:rsidRPr="00FB4C22">
        <w:rPr>
          <w:rFonts w:ascii="Times New Roman" w:hAnsi="Times New Roman" w:cs="Times New Roman"/>
          <w:sz w:val="22"/>
          <w:szCs w:val="22"/>
        </w:rPr>
        <w:t xml:space="preserve"> com </w:t>
      </w:r>
      <w:r w:rsidRPr="00FB4C22">
        <w:rPr>
          <w:rFonts w:ascii="Times New Roman" w:hAnsi="Times New Roman" w:cs="Times New Roman"/>
          <w:sz w:val="22"/>
          <w:szCs w:val="22"/>
        </w:rPr>
        <w:t>a entrega d</w:t>
      </w:r>
      <w:r w:rsidR="00265499" w:rsidRPr="00FB4C22">
        <w:rPr>
          <w:rFonts w:ascii="Times New Roman" w:hAnsi="Times New Roman" w:cs="Times New Roman"/>
          <w:sz w:val="22"/>
          <w:szCs w:val="22"/>
        </w:rPr>
        <w:t>os seguintes documentos</w:t>
      </w:r>
      <w:r w:rsidR="0041730F" w:rsidRPr="00FB4C22">
        <w:rPr>
          <w:rFonts w:ascii="Times New Roman" w:hAnsi="Times New Roman" w:cs="Times New Roman"/>
          <w:sz w:val="22"/>
          <w:szCs w:val="22"/>
        </w:rPr>
        <w:t xml:space="preserve"> </w:t>
      </w:r>
      <w:r w:rsidR="00F158AB" w:rsidRPr="00FB4C22">
        <w:rPr>
          <w:rFonts w:ascii="Times New Roman" w:hAnsi="Times New Roman" w:cs="Times New Roman"/>
          <w:sz w:val="22"/>
          <w:szCs w:val="22"/>
        </w:rPr>
        <w:t>em versão eletrônica em PDF</w:t>
      </w:r>
      <w:r w:rsidRPr="00FB4C22">
        <w:rPr>
          <w:rFonts w:ascii="Times New Roman" w:hAnsi="Times New Roman" w:cs="Times New Roman"/>
          <w:sz w:val="22"/>
          <w:szCs w:val="22"/>
        </w:rPr>
        <w:t xml:space="preserve"> para a secretaria do programa de vínculo</w:t>
      </w:r>
      <w:r w:rsidR="00265499" w:rsidRPr="00FB4C22">
        <w:rPr>
          <w:rFonts w:ascii="Times New Roman" w:hAnsi="Times New Roman" w:cs="Times New Roman"/>
          <w:sz w:val="22"/>
          <w:szCs w:val="22"/>
        </w:rPr>
        <w:t>;</w:t>
      </w:r>
    </w:p>
    <w:p w14:paraId="27066819" w14:textId="69F5D6BF" w:rsidR="00ED0FB4" w:rsidRDefault="00ED0FB4" w:rsidP="00FB4C22">
      <w:pPr>
        <w:pStyle w:val="PargrafodaLista"/>
        <w:spacing w:line="240" w:lineRule="auto"/>
        <w:ind w:left="0" w:right="-142" w:firstLine="708"/>
        <w:jc w:val="both"/>
        <w:rPr>
          <w:rFonts w:ascii="Times New Roman" w:hAnsi="Times New Roman" w:cs="Times New Roman"/>
          <w:sz w:val="22"/>
          <w:szCs w:val="22"/>
        </w:rPr>
      </w:pPr>
      <w:r w:rsidRPr="00FB4C22">
        <w:rPr>
          <w:rFonts w:ascii="Times New Roman" w:hAnsi="Times New Roman" w:cs="Times New Roman"/>
          <w:sz w:val="22"/>
          <w:szCs w:val="22"/>
        </w:rPr>
        <w:t xml:space="preserve">a) </w:t>
      </w:r>
      <w:r w:rsidR="0041730F" w:rsidRPr="00FB4C22">
        <w:rPr>
          <w:rFonts w:ascii="Times New Roman" w:hAnsi="Times New Roman" w:cs="Times New Roman"/>
          <w:sz w:val="22"/>
          <w:szCs w:val="22"/>
        </w:rPr>
        <w:t xml:space="preserve">Ficha de inscrição para o Programa </w:t>
      </w:r>
      <w:proofErr w:type="spellStart"/>
      <w:proofErr w:type="gramStart"/>
      <w:r w:rsidR="0041730F" w:rsidRPr="00FB4C22">
        <w:rPr>
          <w:rFonts w:ascii="Times New Roman" w:hAnsi="Times New Roman" w:cs="Times New Roman"/>
          <w:sz w:val="22"/>
          <w:szCs w:val="22"/>
        </w:rPr>
        <w:t>PrInt</w:t>
      </w:r>
      <w:proofErr w:type="spellEnd"/>
      <w:proofErr w:type="gramEnd"/>
      <w:r w:rsidR="0041730F" w:rsidRPr="00FB4C22">
        <w:rPr>
          <w:rFonts w:ascii="Times New Roman" w:hAnsi="Times New Roman" w:cs="Times New Roman"/>
          <w:sz w:val="22"/>
          <w:szCs w:val="22"/>
        </w:rPr>
        <w:t xml:space="preserve"> USP/Capes</w:t>
      </w:r>
      <w:r w:rsidR="001674AD" w:rsidRPr="00DA5F04">
        <w:rPr>
          <w:rFonts w:ascii="Times New Roman" w:hAnsi="Times New Roman" w:cs="Times New Roman"/>
          <w:sz w:val="22"/>
          <w:szCs w:val="22"/>
        </w:rPr>
        <w:t xml:space="preserve"> PAME</w:t>
      </w:r>
      <w:r w:rsidRPr="00FB4C22">
        <w:rPr>
          <w:rFonts w:ascii="Times New Roman" w:hAnsi="Times New Roman" w:cs="Times New Roman"/>
          <w:sz w:val="22"/>
          <w:szCs w:val="22"/>
        </w:rPr>
        <w:t xml:space="preserve"> </w:t>
      </w:r>
      <w:r w:rsidR="00F158AB" w:rsidRPr="00936A73">
        <w:rPr>
          <w:rFonts w:ascii="Times New Roman" w:hAnsi="Times New Roman" w:cs="Times New Roman"/>
          <w:sz w:val="22"/>
          <w:szCs w:val="22"/>
        </w:rPr>
        <w:t>(</w:t>
      </w:r>
      <w:r w:rsidR="00F158AB" w:rsidRPr="003468A1">
        <w:rPr>
          <w:rFonts w:ascii="Times New Roman" w:hAnsi="Times New Roman" w:cs="Times New Roman"/>
          <w:b/>
          <w:sz w:val="22"/>
          <w:szCs w:val="22"/>
        </w:rPr>
        <w:t>anexo</w:t>
      </w:r>
      <w:r w:rsidR="008C6336" w:rsidRPr="003468A1">
        <w:rPr>
          <w:rFonts w:ascii="Times New Roman" w:hAnsi="Times New Roman" w:cs="Times New Roman"/>
          <w:b/>
          <w:sz w:val="22"/>
          <w:szCs w:val="22"/>
        </w:rPr>
        <w:t xml:space="preserve"> </w:t>
      </w:r>
      <w:r w:rsidR="00936A73" w:rsidRPr="003468A1">
        <w:rPr>
          <w:rFonts w:ascii="Times New Roman" w:hAnsi="Times New Roman" w:cs="Times New Roman"/>
          <w:b/>
          <w:sz w:val="22"/>
          <w:szCs w:val="22"/>
        </w:rPr>
        <w:t>I</w:t>
      </w:r>
      <w:r w:rsidR="00F158AB" w:rsidRPr="00936A73">
        <w:rPr>
          <w:rFonts w:ascii="Times New Roman" w:hAnsi="Times New Roman" w:cs="Times New Roman"/>
          <w:sz w:val="22"/>
          <w:szCs w:val="22"/>
        </w:rPr>
        <w:t>)</w:t>
      </w:r>
      <w:r w:rsidRPr="00FB4C22">
        <w:rPr>
          <w:rFonts w:ascii="Times New Roman" w:hAnsi="Times New Roman" w:cs="Times New Roman"/>
          <w:sz w:val="22"/>
          <w:szCs w:val="22"/>
        </w:rPr>
        <w:t>, contendo descrição detalhada dos seguintes critérios:</w:t>
      </w:r>
    </w:p>
    <w:p w14:paraId="398E083A" w14:textId="3E7E658E" w:rsidR="00DA5F04" w:rsidRDefault="00DA5F04" w:rsidP="00FB4C22">
      <w:pPr>
        <w:pStyle w:val="PargrafodaLista"/>
        <w:spacing w:line="240" w:lineRule="auto"/>
        <w:ind w:left="0" w:right="-142" w:firstLine="708"/>
        <w:jc w:val="both"/>
        <w:rPr>
          <w:rFonts w:ascii="Times New Roman" w:hAnsi="Times New Roman" w:cs="Times New Roman"/>
          <w:sz w:val="22"/>
          <w:szCs w:val="22"/>
        </w:rPr>
      </w:pPr>
      <w:r>
        <w:rPr>
          <w:rFonts w:ascii="Times New Roman" w:hAnsi="Times New Roman" w:cs="Times New Roman"/>
          <w:sz w:val="22"/>
          <w:szCs w:val="22"/>
        </w:rPr>
        <w:t>- Identificação pessoal e vínculo;</w:t>
      </w:r>
    </w:p>
    <w:p w14:paraId="39BFC139" w14:textId="3BFC370D" w:rsidR="004809F8" w:rsidRDefault="004809F8" w:rsidP="00FB4C22">
      <w:pPr>
        <w:pStyle w:val="PargrafodaLista"/>
        <w:spacing w:line="240" w:lineRule="auto"/>
        <w:ind w:left="0" w:right="-142" w:firstLine="708"/>
        <w:jc w:val="both"/>
        <w:rPr>
          <w:rFonts w:ascii="Times New Roman" w:hAnsi="Times New Roman" w:cs="Times New Roman"/>
          <w:sz w:val="22"/>
          <w:szCs w:val="22"/>
        </w:rPr>
      </w:pPr>
      <w:r>
        <w:rPr>
          <w:rFonts w:ascii="Times New Roman" w:hAnsi="Times New Roman" w:cs="Times New Roman"/>
          <w:sz w:val="22"/>
          <w:szCs w:val="22"/>
        </w:rPr>
        <w:t>- Universidade de destino, identificando se é parceira</w:t>
      </w:r>
      <w:r w:rsidR="00936A73">
        <w:rPr>
          <w:rFonts w:ascii="Times New Roman" w:hAnsi="Times New Roman" w:cs="Times New Roman"/>
          <w:sz w:val="22"/>
          <w:szCs w:val="22"/>
        </w:rPr>
        <w:t xml:space="preserve"> nos termos do </w:t>
      </w:r>
      <w:r w:rsidR="00936A73" w:rsidRPr="003468A1">
        <w:rPr>
          <w:rFonts w:ascii="Times New Roman" w:hAnsi="Times New Roman" w:cs="Times New Roman"/>
          <w:b/>
          <w:sz w:val="22"/>
          <w:szCs w:val="22"/>
        </w:rPr>
        <w:t>anexo II</w:t>
      </w:r>
      <w:r>
        <w:rPr>
          <w:rFonts w:ascii="Times New Roman" w:hAnsi="Times New Roman" w:cs="Times New Roman"/>
          <w:sz w:val="22"/>
          <w:szCs w:val="22"/>
        </w:rPr>
        <w:t>;</w:t>
      </w:r>
    </w:p>
    <w:p w14:paraId="11814DD5" w14:textId="173C5FFD" w:rsidR="004809F8" w:rsidRPr="00FB4C22" w:rsidRDefault="004809F8" w:rsidP="00FB4C22">
      <w:pPr>
        <w:pStyle w:val="PargrafodaLista"/>
        <w:spacing w:line="240" w:lineRule="auto"/>
        <w:ind w:left="0" w:right="-142" w:firstLine="708"/>
        <w:jc w:val="both"/>
        <w:rPr>
          <w:rFonts w:ascii="Times New Roman" w:hAnsi="Times New Roman" w:cs="Times New Roman"/>
          <w:sz w:val="22"/>
          <w:szCs w:val="22"/>
        </w:rPr>
      </w:pPr>
      <w:r>
        <w:rPr>
          <w:rFonts w:ascii="Times New Roman" w:hAnsi="Times New Roman" w:cs="Times New Roman"/>
          <w:sz w:val="22"/>
          <w:szCs w:val="22"/>
        </w:rPr>
        <w:t>- Evidências de cooperação entr</w:t>
      </w:r>
      <w:r w:rsidR="00F10FE1">
        <w:rPr>
          <w:rFonts w:ascii="Times New Roman" w:hAnsi="Times New Roman" w:cs="Times New Roman"/>
          <w:sz w:val="22"/>
          <w:szCs w:val="22"/>
        </w:rPr>
        <w:t>e</w:t>
      </w:r>
      <w:r>
        <w:rPr>
          <w:rFonts w:ascii="Times New Roman" w:hAnsi="Times New Roman" w:cs="Times New Roman"/>
          <w:sz w:val="22"/>
          <w:szCs w:val="22"/>
        </w:rPr>
        <w:t xml:space="preserve"> a USP e instituição de destino</w:t>
      </w:r>
      <w:r w:rsidR="00D60CC1">
        <w:rPr>
          <w:rFonts w:ascii="Times New Roman" w:hAnsi="Times New Roman" w:cs="Times New Roman"/>
          <w:sz w:val="22"/>
          <w:szCs w:val="22"/>
        </w:rPr>
        <w:t xml:space="preserve"> ou carta de intenções demonstrando o interesse mútuo do desenvolvimento de projeto acadêmico/científico entre os grupos de pesquisa/programa</w:t>
      </w:r>
      <w:r w:rsidR="00F10FE1">
        <w:rPr>
          <w:rFonts w:ascii="Times New Roman" w:hAnsi="Times New Roman" w:cs="Times New Roman"/>
          <w:sz w:val="22"/>
          <w:szCs w:val="22"/>
        </w:rPr>
        <w:t>s</w:t>
      </w:r>
      <w:r w:rsidR="00D60CC1">
        <w:rPr>
          <w:rFonts w:ascii="Times New Roman" w:hAnsi="Times New Roman" w:cs="Times New Roman"/>
          <w:sz w:val="22"/>
          <w:szCs w:val="22"/>
        </w:rPr>
        <w:t xml:space="preserve"> de pós-graduação/universidade</w:t>
      </w:r>
      <w:r w:rsidR="00F10FE1">
        <w:rPr>
          <w:rFonts w:ascii="Times New Roman" w:hAnsi="Times New Roman" w:cs="Times New Roman"/>
          <w:sz w:val="22"/>
          <w:szCs w:val="22"/>
        </w:rPr>
        <w:t>s</w:t>
      </w:r>
      <w:r>
        <w:rPr>
          <w:rFonts w:ascii="Times New Roman" w:hAnsi="Times New Roman" w:cs="Times New Roman"/>
          <w:sz w:val="22"/>
          <w:szCs w:val="22"/>
        </w:rPr>
        <w:t>;</w:t>
      </w:r>
    </w:p>
    <w:p w14:paraId="3CD27413" w14:textId="023B3765" w:rsidR="00F10FE1" w:rsidRPr="00FB4C22" w:rsidRDefault="00DA5F04" w:rsidP="00FB4C22">
      <w:pPr>
        <w:pStyle w:val="PargrafodaLista"/>
        <w:spacing w:line="240" w:lineRule="auto"/>
        <w:ind w:left="0" w:right="-142" w:firstLine="708"/>
        <w:jc w:val="both"/>
        <w:rPr>
          <w:rFonts w:ascii="Times New Roman" w:hAnsi="Times New Roman" w:cs="Times New Roman"/>
          <w:sz w:val="22"/>
          <w:szCs w:val="22"/>
        </w:rPr>
      </w:pPr>
      <w:r w:rsidRPr="00FB4C22">
        <w:rPr>
          <w:rFonts w:ascii="Times New Roman" w:hAnsi="Times New Roman" w:cs="Times New Roman"/>
          <w:sz w:val="22"/>
          <w:szCs w:val="22"/>
        </w:rPr>
        <w:t xml:space="preserve">- </w:t>
      </w:r>
      <w:r w:rsidR="00ED0FB4" w:rsidRPr="00FB4C22">
        <w:rPr>
          <w:rFonts w:ascii="Times New Roman" w:hAnsi="Times New Roman" w:cs="Times New Roman"/>
          <w:sz w:val="22"/>
          <w:szCs w:val="22"/>
        </w:rPr>
        <w:t>Objetivos da missão</w:t>
      </w:r>
      <w:r w:rsidR="00F10FE1">
        <w:rPr>
          <w:rFonts w:ascii="Times New Roman" w:hAnsi="Times New Roman" w:cs="Times New Roman"/>
          <w:sz w:val="22"/>
          <w:szCs w:val="22"/>
        </w:rPr>
        <w:t xml:space="preserve">: </w:t>
      </w:r>
      <w:r w:rsidR="00F10FE1" w:rsidRPr="00FB4C22">
        <w:rPr>
          <w:rFonts w:ascii="Times New Roman" w:hAnsi="Times New Roman" w:cs="Times New Roman"/>
          <w:sz w:val="22"/>
          <w:szCs w:val="22"/>
        </w:rPr>
        <w:t>pesquisas em conjunto, discussão sobre convênios de dupla-titulação, parcerias acadêmico/científicas, estabelecimento, fortalecimento e prospecção de redes de colaboração</w:t>
      </w:r>
      <w:proofErr w:type="gramStart"/>
      <w:r w:rsidR="00F10FE1" w:rsidRPr="00FB4C22">
        <w:rPr>
          <w:rFonts w:ascii="Times New Roman" w:hAnsi="Times New Roman" w:cs="Times New Roman"/>
          <w:sz w:val="22"/>
          <w:szCs w:val="22"/>
        </w:rPr>
        <w:t xml:space="preserve">  </w:t>
      </w:r>
      <w:proofErr w:type="gramEnd"/>
      <w:r w:rsidR="00F10FE1" w:rsidRPr="00FB4C22">
        <w:rPr>
          <w:rFonts w:ascii="Times New Roman" w:hAnsi="Times New Roman" w:cs="Times New Roman"/>
          <w:sz w:val="22"/>
          <w:szCs w:val="22"/>
        </w:rPr>
        <w:t>e financiamentos externos</w:t>
      </w:r>
      <w:r w:rsidR="00F10FE1">
        <w:rPr>
          <w:rFonts w:ascii="Times New Roman" w:hAnsi="Times New Roman" w:cs="Times New Roman"/>
          <w:sz w:val="22"/>
          <w:szCs w:val="22"/>
        </w:rPr>
        <w:t>, entre outros;</w:t>
      </w:r>
    </w:p>
    <w:p w14:paraId="4585185C" w14:textId="728650B7" w:rsidR="00ED0FB4" w:rsidRPr="00FB4C22" w:rsidRDefault="00DA5F04" w:rsidP="00FB4C22">
      <w:pPr>
        <w:pStyle w:val="PargrafodaLista"/>
        <w:spacing w:line="240" w:lineRule="auto"/>
        <w:ind w:left="0" w:right="-142" w:firstLine="708"/>
        <w:jc w:val="both"/>
        <w:rPr>
          <w:rFonts w:ascii="Times New Roman" w:hAnsi="Times New Roman" w:cs="Times New Roman"/>
          <w:sz w:val="22"/>
          <w:szCs w:val="22"/>
        </w:rPr>
      </w:pPr>
      <w:r w:rsidRPr="00FB4C22">
        <w:rPr>
          <w:rFonts w:ascii="Times New Roman" w:hAnsi="Times New Roman" w:cs="Times New Roman"/>
          <w:sz w:val="22"/>
          <w:szCs w:val="22"/>
        </w:rPr>
        <w:t>- Duração da missão</w:t>
      </w:r>
      <w:r w:rsidR="004809F8">
        <w:rPr>
          <w:rFonts w:ascii="Times New Roman" w:hAnsi="Times New Roman" w:cs="Times New Roman"/>
          <w:sz w:val="22"/>
          <w:szCs w:val="22"/>
        </w:rPr>
        <w:t>;</w:t>
      </w:r>
    </w:p>
    <w:p w14:paraId="320FC072" w14:textId="1E8F5C0D" w:rsidR="00ED0FB4" w:rsidRPr="00FB4C22" w:rsidRDefault="00DA5F04" w:rsidP="00FB4C22">
      <w:pPr>
        <w:pStyle w:val="PargrafodaLista"/>
        <w:spacing w:line="240" w:lineRule="auto"/>
        <w:ind w:left="0" w:right="-142" w:firstLine="708"/>
        <w:jc w:val="both"/>
        <w:rPr>
          <w:rFonts w:ascii="Times New Roman" w:hAnsi="Times New Roman" w:cs="Times New Roman"/>
          <w:sz w:val="22"/>
          <w:szCs w:val="22"/>
        </w:rPr>
      </w:pPr>
      <w:r w:rsidRPr="00FB4C22">
        <w:rPr>
          <w:rFonts w:ascii="Times New Roman" w:hAnsi="Times New Roman" w:cs="Times New Roman"/>
          <w:sz w:val="22"/>
          <w:szCs w:val="22"/>
        </w:rPr>
        <w:t xml:space="preserve">- </w:t>
      </w:r>
      <w:r w:rsidR="00ED0FB4" w:rsidRPr="00FB4C22">
        <w:rPr>
          <w:rFonts w:ascii="Times New Roman" w:hAnsi="Times New Roman" w:cs="Times New Roman"/>
          <w:sz w:val="22"/>
          <w:szCs w:val="22"/>
        </w:rPr>
        <w:t>Orçamento detalhado conforme normas do edital</w:t>
      </w:r>
      <w:r w:rsidR="005662FC">
        <w:rPr>
          <w:rFonts w:ascii="Times New Roman" w:hAnsi="Times New Roman" w:cs="Times New Roman"/>
          <w:sz w:val="22"/>
          <w:szCs w:val="22"/>
        </w:rPr>
        <w:t xml:space="preserve"> </w:t>
      </w:r>
      <w:r w:rsidR="005662FC" w:rsidRPr="00936A73">
        <w:rPr>
          <w:rFonts w:ascii="Times New Roman" w:hAnsi="Times New Roman" w:cs="Times New Roman"/>
          <w:sz w:val="22"/>
          <w:szCs w:val="22"/>
        </w:rPr>
        <w:t>(in</w:t>
      </w:r>
      <w:r w:rsidR="00936A73" w:rsidRPr="003468A1">
        <w:rPr>
          <w:rFonts w:ascii="Times New Roman" w:hAnsi="Times New Roman" w:cs="Times New Roman"/>
          <w:sz w:val="22"/>
          <w:szCs w:val="22"/>
        </w:rPr>
        <w:t xml:space="preserve">struções adicionais no </w:t>
      </w:r>
      <w:r w:rsidR="00936A73" w:rsidRPr="003468A1">
        <w:rPr>
          <w:rFonts w:ascii="Times New Roman" w:hAnsi="Times New Roman" w:cs="Times New Roman"/>
          <w:b/>
          <w:sz w:val="22"/>
          <w:szCs w:val="22"/>
        </w:rPr>
        <w:t>anexo III</w:t>
      </w:r>
      <w:r w:rsidR="005662FC" w:rsidRPr="00936A73">
        <w:rPr>
          <w:rFonts w:ascii="Times New Roman" w:hAnsi="Times New Roman" w:cs="Times New Roman"/>
          <w:sz w:val="22"/>
          <w:szCs w:val="22"/>
        </w:rPr>
        <w:t>)</w:t>
      </w:r>
      <w:r w:rsidR="004809F8">
        <w:rPr>
          <w:rFonts w:ascii="Times New Roman" w:hAnsi="Times New Roman" w:cs="Times New Roman"/>
          <w:sz w:val="22"/>
          <w:szCs w:val="22"/>
        </w:rPr>
        <w:t>;</w:t>
      </w:r>
    </w:p>
    <w:p w14:paraId="76833747" w14:textId="336B61A7" w:rsidR="00DA5F04" w:rsidRPr="000E0665" w:rsidRDefault="00DA5F04" w:rsidP="00DA5F04">
      <w:pPr>
        <w:pStyle w:val="PargrafodaLista"/>
        <w:spacing w:line="240" w:lineRule="auto"/>
        <w:ind w:left="0" w:right="-142" w:firstLine="708"/>
        <w:contextualSpacing w:val="0"/>
        <w:jc w:val="both"/>
        <w:rPr>
          <w:rFonts w:ascii="Times New Roman" w:hAnsi="Times New Roman" w:cs="Times New Roman"/>
          <w:sz w:val="22"/>
          <w:szCs w:val="22"/>
        </w:rPr>
      </w:pPr>
      <w:r w:rsidRPr="00F224C2">
        <w:rPr>
          <w:rFonts w:ascii="Times New Roman" w:hAnsi="Times New Roman" w:cs="Times New Roman"/>
          <w:sz w:val="22"/>
          <w:szCs w:val="22"/>
        </w:rPr>
        <w:t>- Endereço eletrônico institucional, não sendo aceitos e-mails externos aos da Universidade.</w:t>
      </w:r>
      <w:r w:rsidRPr="000E0665">
        <w:rPr>
          <w:rFonts w:ascii="Times New Roman" w:hAnsi="Times New Roman" w:cs="Times New Roman"/>
          <w:sz w:val="22"/>
          <w:szCs w:val="22"/>
        </w:rPr>
        <w:t xml:space="preserve"> </w:t>
      </w:r>
    </w:p>
    <w:p w14:paraId="3B6711BE" w14:textId="34C8BFEF" w:rsidR="00265499" w:rsidRPr="00FB4C22" w:rsidRDefault="00ED0FB4" w:rsidP="00FB4C22">
      <w:pPr>
        <w:pStyle w:val="PargrafodaLista"/>
        <w:spacing w:line="240" w:lineRule="auto"/>
        <w:ind w:left="0" w:right="-142" w:firstLine="708"/>
        <w:contextualSpacing w:val="0"/>
        <w:jc w:val="both"/>
        <w:rPr>
          <w:rFonts w:ascii="Times New Roman" w:hAnsi="Times New Roman" w:cs="Times New Roman"/>
          <w:sz w:val="22"/>
          <w:szCs w:val="22"/>
        </w:rPr>
      </w:pPr>
      <w:r w:rsidRPr="00FB4C22">
        <w:rPr>
          <w:rFonts w:ascii="Times New Roman" w:hAnsi="Times New Roman" w:cs="Times New Roman"/>
          <w:sz w:val="22"/>
          <w:szCs w:val="22"/>
        </w:rPr>
        <w:t xml:space="preserve">b) </w:t>
      </w:r>
      <w:r w:rsidR="001D38D8">
        <w:rPr>
          <w:rFonts w:ascii="Times New Roman" w:hAnsi="Times New Roman" w:cs="Times New Roman"/>
          <w:sz w:val="22"/>
          <w:szCs w:val="22"/>
        </w:rPr>
        <w:t xml:space="preserve">Link para acesso ao </w:t>
      </w:r>
      <w:r w:rsidR="00265499" w:rsidRPr="00FB4C22">
        <w:rPr>
          <w:rFonts w:ascii="Times New Roman" w:hAnsi="Times New Roman" w:cs="Times New Roman"/>
          <w:sz w:val="22"/>
          <w:szCs w:val="22"/>
        </w:rPr>
        <w:t xml:space="preserve">Curriculum Vitae atualizado, </w:t>
      </w:r>
      <w:r w:rsidR="001D38D8">
        <w:rPr>
          <w:rFonts w:ascii="Times New Roman" w:hAnsi="Times New Roman" w:cs="Times New Roman"/>
          <w:sz w:val="22"/>
          <w:szCs w:val="22"/>
        </w:rPr>
        <w:t>a partir</w:t>
      </w:r>
      <w:r w:rsidR="00265499" w:rsidRPr="00FB4C22">
        <w:rPr>
          <w:rFonts w:ascii="Times New Roman" w:hAnsi="Times New Roman" w:cs="Times New Roman"/>
          <w:sz w:val="22"/>
          <w:szCs w:val="22"/>
        </w:rPr>
        <w:t xml:space="preserve"> da </w:t>
      </w:r>
      <w:r w:rsidR="001D38D8">
        <w:rPr>
          <w:rFonts w:ascii="Times New Roman" w:hAnsi="Times New Roman" w:cs="Times New Roman"/>
          <w:sz w:val="22"/>
          <w:szCs w:val="22"/>
        </w:rPr>
        <w:t>P</w:t>
      </w:r>
      <w:r w:rsidR="00265499" w:rsidRPr="00FB4C22">
        <w:rPr>
          <w:rFonts w:ascii="Times New Roman" w:hAnsi="Times New Roman" w:cs="Times New Roman"/>
          <w:sz w:val="22"/>
          <w:szCs w:val="22"/>
        </w:rPr>
        <w:t>lataforma Lattes</w:t>
      </w:r>
      <w:r w:rsidR="00F10FE1">
        <w:rPr>
          <w:rFonts w:ascii="Times New Roman" w:hAnsi="Times New Roman" w:cs="Times New Roman"/>
          <w:sz w:val="22"/>
          <w:szCs w:val="22"/>
        </w:rPr>
        <w:t>.</w:t>
      </w:r>
    </w:p>
    <w:p w14:paraId="55D4633B" w14:textId="77777777" w:rsidR="00265499" w:rsidRPr="00FB4C22" w:rsidRDefault="00265499" w:rsidP="00887CF1">
      <w:pPr>
        <w:spacing w:after="0" w:line="200" w:lineRule="exact"/>
        <w:ind w:right="-142"/>
        <w:rPr>
          <w:rFonts w:ascii="Times New Roman" w:hAnsi="Times New Roman" w:cs="Times New Roman"/>
          <w:sz w:val="22"/>
          <w:szCs w:val="22"/>
          <w:highlight w:val="yellow"/>
        </w:rPr>
      </w:pPr>
    </w:p>
    <w:p w14:paraId="4FEFB9A8" w14:textId="5DFCA683" w:rsidR="00265499" w:rsidRPr="00FB4C22" w:rsidRDefault="00ED0FB4"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4.3</w:t>
      </w:r>
      <w:r w:rsidR="00265499" w:rsidRPr="00FB4C22">
        <w:rPr>
          <w:rFonts w:ascii="Times New Roman" w:hAnsi="Times New Roman" w:cs="Times New Roman"/>
          <w:sz w:val="22"/>
          <w:szCs w:val="22"/>
        </w:rPr>
        <w:t xml:space="preserve"> </w:t>
      </w:r>
      <w:r w:rsidR="00265499" w:rsidRPr="00FB4C22">
        <w:rPr>
          <w:rFonts w:ascii="Times New Roman" w:hAnsi="Times New Roman" w:cs="Times New Roman"/>
          <w:b/>
          <w:sz w:val="22"/>
          <w:szCs w:val="22"/>
          <w:u w:val="single"/>
        </w:rPr>
        <w:t>Possuir o registro ORCID</w:t>
      </w:r>
      <w:r w:rsidR="00265499" w:rsidRPr="00FB4C22">
        <w:rPr>
          <w:rFonts w:ascii="Times New Roman" w:hAnsi="Times New Roman" w:cs="Times New Roman"/>
          <w:sz w:val="22"/>
          <w:szCs w:val="22"/>
        </w:rPr>
        <w:t xml:space="preserve"> que fornece um identificador único voltado para a área acadêmica e de pesquisa. O registro é gratuito e pode ser realizado no site </w:t>
      </w:r>
      <w:hyperlink r:id="rId9">
        <w:r w:rsidR="00265499" w:rsidRPr="00FB4C22">
          <w:rPr>
            <w:rStyle w:val="Hyperlink"/>
            <w:rFonts w:ascii="Times New Roman" w:hAnsi="Times New Roman" w:cs="Times New Roman"/>
            <w:sz w:val="22"/>
            <w:szCs w:val="22"/>
          </w:rPr>
          <w:t>https://orcid.org/</w:t>
        </w:r>
      </w:hyperlink>
      <w:r w:rsidR="00265499" w:rsidRPr="00FB4C22">
        <w:rPr>
          <w:rFonts w:ascii="Times New Roman" w:hAnsi="Times New Roman" w:cs="Times New Roman"/>
          <w:sz w:val="22"/>
          <w:szCs w:val="22"/>
        </w:rPr>
        <w:t>;</w:t>
      </w:r>
    </w:p>
    <w:p w14:paraId="45947FB6" w14:textId="2AFEE09E" w:rsidR="00BC53D0" w:rsidRPr="00FB4C22" w:rsidRDefault="00ED0FB4" w:rsidP="00BC53D0">
      <w:pPr>
        <w:jc w:val="both"/>
        <w:rPr>
          <w:rFonts w:ascii="Times New Roman" w:hAnsi="Times New Roman" w:cs="Times New Roman"/>
          <w:sz w:val="22"/>
          <w:szCs w:val="22"/>
        </w:rPr>
      </w:pPr>
      <w:r w:rsidRPr="00FB4C22">
        <w:rPr>
          <w:rFonts w:ascii="Times New Roman" w:hAnsi="Times New Roman" w:cs="Times New Roman"/>
          <w:sz w:val="22"/>
          <w:szCs w:val="22"/>
        </w:rPr>
        <w:t xml:space="preserve">4.4 Será considerada </w:t>
      </w:r>
      <w:r w:rsidRPr="003468A1">
        <w:rPr>
          <w:rFonts w:ascii="Times New Roman" w:hAnsi="Times New Roman" w:cs="Times New Roman"/>
          <w:b/>
          <w:sz w:val="22"/>
          <w:szCs w:val="22"/>
        </w:rPr>
        <w:t>01 (uma)</w:t>
      </w:r>
      <w:r w:rsidRPr="00FB4C22">
        <w:rPr>
          <w:rFonts w:ascii="Times New Roman" w:hAnsi="Times New Roman" w:cs="Times New Roman"/>
          <w:sz w:val="22"/>
          <w:szCs w:val="22"/>
        </w:rPr>
        <w:t xml:space="preserve"> proposta</w:t>
      </w:r>
      <w:r w:rsidR="00BC53D0" w:rsidRPr="00FB4C22">
        <w:rPr>
          <w:rFonts w:ascii="Times New Roman" w:hAnsi="Times New Roman" w:cs="Times New Roman"/>
          <w:sz w:val="22"/>
          <w:szCs w:val="22"/>
        </w:rPr>
        <w:t xml:space="preserve"> por P</w:t>
      </w:r>
      <w:r w:rsidRPr="00FB4C22">
        <w:rPr>
          <w:rFonts w:ascii="Times New Roman" w:hAnsi="Times New Roman" w:cs="Times New Roman"/>
          <w:sz w:val="22"/>
          <w:szCs w:val="22"/>
        </w:rPr>
        <w:t>rograma</w:t>
      </w:r>
      <w:r w:rsidR="005C5780">
        <w:rPr>
          <w:rFonts w:ascii="Times New Roman" w:hAnsi="Times New Roman" w:cs="Times New Roman"/>
          <w:sz w:val="22"/>
          <w:szCs w:val="22"/>
        </w:rPr>
        <w:t xml:space="preserve"> </w:t>
      </w:r>
      <w:r w:rsidR="005C5780" w:rsidRPr="003468A1">
        <w:rPr>
          <w:rFonts w:ascii="Times New Roman" w:hAnsi="Times New Roman" w:cs="Times New Roman"/>
          <w:b/>
          <w:sz w:val="22"/>
          <w:szCs w:val="22"/>
        </w:rPr>
        <w:t>de Pós-Graduação</w:t>
      </w:r>
      <w:r w:rsidR="005C5780" w:rsidRPr="00ED0FB4">
        <w:rPr>
          <w:rFonts w:ascii="Times New Roman" w:hAnsi="Times New Roman" w:cs="Times New Roman"/>
          <w:sz w:val="22"/>
          <w:szCs w:val="22"/>
        </w:rPr>
        <w:t xml:space="preserve"> da</w:t>
      </w:r>
      <w:r w:rsidR="005C5780" w:rsidRPr="00FB4C22">
        <w:rPr>
          <w:rFonts w:ascii="Times New Roman" w:hAnsi="Times New Roman" w:cs="Times New Roman"/>
          <w:sz w:val="22"/>
          <w:szCs w:val="22"/>
        </w:rPr>
        <w:t xml:space="preserve"> USP participante do Programa </w:t>
      </w:r>
      <w:proofErr w:type="spellStart"/>
      <w:proofErr w:type="gramStart"/>
      <w:r w:rsidR="005C5780" w:rsidRPr="00FB4C22">
        <w:rPr>
          <w:rFonts w:ascii="Times New Roman" w:hAnsi="Times New Roman" w:cs="Times New Roman"/>
          <w:sz w:val="22"/>
          <w:szCs w:val="22"/>
        </w:rPr>
        <w:t>PrInt</w:t>
      </w:r>
      <w:proofErr w:type="spellEnd"/>
      <w:proofErr w:type="gramEnd"/>
      <w:r w:rsidR="005C5780" w:rsidRPr="00FB4C22">
        <w:rPr>
          <w:rFonts w:ascii="Times New Roman" w:hAnsi="Times New Roman" w:cs="Times New Roman"/>
          <w:sz w:val="22"/>
          <w:szCs w:val="22"/>
        </w:rPr>
        <w:t xml:space="preserve"> CAPES/USP</w:t>
      </w:r>
      <w:r w:rsidR="00BC53D0" w:rsidRPr="00FB4C22">
        <w:rPr>
          <w:rFonts w:ascii="Times New Roman" w:hAnsi="Times New Roman" w:cs="Times New Roman"/>
          <w:sz w:val="22"/>
          <w:szCs w:val="22"/>
        </w:rPr>
        <w:t xml:space="preserve">. </w:t>
      </w:r>
    </w:p>
    <w:p w14:paraId="120AC70A" w14:textId="77777777" w:rsidR="00DA5F04" w:rsidRDefault="00DA5F04" w:rsidP="00BC53D0">
      <w:pPr>
        <w:jc w:val="both"/>
        <w:rPr>
          <w:rFonts w:ascii="Times New Roman" w:hAnsi="Times New Roman" w:cs="Times New Roman"/>
          <w:sz w:val="22"/>
          <w:szCs w:val="22"/>
          <w:highlight w:val="yellow"/>
        </w:rPr>
      </w:pPr>
    </w:p>
    <w:p w14:paraId="428284ED" w14:textId="3586EDD5" w:rsidR="00DA5F04" w:rsidRDefault="00DA5F04" w:rsidP="00BC53D0">
      <w:pPr>
        <w:jc w:val="both"/>
        <w:rPr>
          <w:rFonts w:ascii="Times New Roman" w:hAnsi="Times New Roman" w:cs="Times New Roman"/>
          <w:b/>
          <w:sz w:val="22"/>
          <w:szCs w:val="22"/>
        </w:rPr>
      </w:pPr>
      <w:r w:rsidRPr="00FB4C22">
        <w:rPr>
          <w:rFonts w:ascii="Times New Roman" w:hAnsi="Times New Roman" w:cs="Times New Roman"/>
          <w:b/>
          <w:sz w:val="22"/>
          <w:szCs w:val="22"/>
        </w:rPr>
        <w:t xml:space="preserve">5. </w:t>
      </w:r>
      <w:r w:rsidR="00F224C2">
        <w:rPr>
          <w:rFonts w:ascii="Times New Roman" w:hAnsi="Times New Roman" w:cs="Times New Roman"/>
          <w:b/>
          <w:sz w:val="22"/>
          <w:szCs w:val="22"/>
        </w:rPr>
        <w:t>DA ATUAÇÃO DAS COMISSÕES COORDENADORAS DE PROGRAMA DE PÓS-GRADUAÇÃO (</w:t>
      </w:r>
      <w:proofErr w:type="spellStart"/>
      <w:r w:rsidR="00F224C2">
        <w:rPr>
          <w:rFonts w:ascii="Times New Roman" w:hAnsi="Times New Roman" w:cs="Times New Roman"/>
          <w:b/>
          <w:sz w:val="22"/>
          <w:szCs w:val="22"/>
        </w:rPr>
        <w:t>CCPs</w:t>
      </w:r>
      <w:proofErr w:type="spellEnd"/>
      <w:r w:rsidR="00F224C2">
        <w:rPr>
          <w:rFonts w:ascii="Times New Roman" w:hAnsi="Times New Roman" w:cs="Times New Roman"/>
          <w:b/>
          <w:sz w:val="22"/>
          <w:szCs w:val="22"/>
        </w:rPr>
        <w:t>)</w:t>
      </w:r>
    </w:p>
    <w:p w14:paraId="6880F013" w14:textId="51C965EC" w:rsidR="00F224C2" w:rsidRPr="003468A1" w:rsidRDefault="00F224C2" w:rsidP="00BC53D0">
      <w:pPr>
        <w:jc w:val="both"/>
        <w:rPr>
          <w:rFonts w:ascii="Times New Roman" w:hAnsi="Times New Roman" w:cs="Times New Roman"/>
          <w:sz w:val="22"/>
          <w:szCs w:val="22"/>
        </w:rPr>
      </w:pPr>
      <w:r w:rsidRPr="003468A1">
        <w:rPr>
          <w:rFonts w:ascii="Times New Roman" w:hAnsi="Times New Roman" w:cs="Times New Roman"/>
          <w:sz w:val="22"/>
          <w:szCs w:val="22"/>
        </w:rPr>
        <w:t xml:space="preserve">5.1 As inscrições recebidas pelas secretarias dos </w:t>
      </w:r>
      <w:r w:rsidR="005662FC" w:rsidRPr="003468A1">
        <w:rPr>
          <w:rFonts w:ascii="Times New Roman" w:hAnsi="Times New Roman" w:cs="Times New Roman"/>
          <w:b/>
          <w:sz w:val="22"/>
          <w:szCs w:val="22"/>
        </w:rPr>
        <w:t>Program</w:t>
      </w:r>
      <w:r w:rsidR="005662FC">
        <w:rPr>
          <w:rFonts w:ascii="Times New Roman" w:hAnsi="Times New Roman" w:cs="Times New Roman"/>
          <w:b/>
          <w:sz w:val="22"/>
          <w:szCs w:val="22"/>
        </w:rPr>
        <w:t>a</w:t>
      </w:r>
      <w:r w:rsidR="005662FC" w:rsidRPr="003468A1">
        <w:rPr>
          <w:rFonts w:ascii="Times New Roman" w:hAnsi="Times New Roman" w:cs="Times New Roman"/>
          <w:b/>
          <w:sz w:val="22"/>
          <w:szCs w:val="22"/>
        </w:rPr>
        <w:t>s de Pós-Graduação</w:t>
      </w:r>
      <w:r w:rsidRPr="003468A1">
        <w:rPr>
          <w:rFonts w:ascii="Times New Roman" w:hAnsi="Times New Roman" w:cs="Times New Roman"/>
          <w:sz w:val="22"/>
          <w:szCs w:val="22"/>
        </w:rPr>
        <w:t xml:space="preserve"> deverão ser encaminhadas às </w:t>
      </w:r>
      <w:proofErr w:type="spellStart"/>
      <w:r w:rsidRPr="005662FC">
        <w:rPr>
          <w:rFonts w:ascii="Times New Roman" w:hAnsi="Times New Roman" w:cs="Times New Roman"/>
          <w:b/>
          <w:sz w:val="22"/>
          <w:szCs w:val="22"/>
        </w:rPr>
        <w:t>CCPs</w:t>
      </w:r>
      <w:proofErr w:type="spellEnd"/>
      <w:r w:rsidRPr="003468A1">
        <w:rPr>
          <w:rFonts w:ascii="Times New Roman" w:hAnsi="Times New Roman" w:cs="Times New Roman"/>
          <w:sz w:val="22"/>
          <w:szCs w:val="22"/>
        </w:rPr>
        <w:t xml:space="preserve">, que determinarão critérios internos e </w:t>
      </w:r>
      <w:proofErr w:type="gramStart"/>
      <w:r w:rsidRPr="003468A1">
        <w:rPr>
          <w:rFonts w:ascii="Times New Roman" w:hAnsi="Times New Roman" w:cs="Times New Roman"/>
          <w:sz w:val="22"/>
          <w:szCs w:val="22"/>
        </w:rPr>
        <w:t>decidirão</w:t>
      </w:r>
      <w:proofErr w:type="gramEnd"/>
      <w:r w:rsidRPr="003468A1">
        <w:rPr>
          <w:rFonts w:ascii="Times New Roman" w:hAnsi="Times New Roman" w:cs="Times New Roman"/>
          <w:sz w:val="22"/>
          <w:szCs w:val="22"/>
        </w:rPr>
        <w:t xml:space="preserve"> qual será a proposta selecionada</w:t>
      </w:r>
      <w:r w:rsidR="00581C0D">
        <w:rPr>
          <w:rFonts w:ascii="Times New Roman" w:hAnsi="Times New Roman" w:cs="Times New Roman"/>
          <w:sz w:val="22"/>
          <w:szCs w:val="22"/>
        </w:rPr>
        <w:t>.</w:t>
      </w:r>
    </w:p>
    <w:p w14:paraId="47AD713D" w14:textId="14780E0B" w:rsidR="00ED0FB4" w:rsidRPr="00FB4C22" w:rsidRDefault="000964A6" w:rsidP="00ED0FB4">
      <w:pPr>
        <w:jc w:val="both"/>
        <w:rPr>
          <w:rFonts w:ascii="Times New Roman" w:hAnsi="Times New Roman" w:cs="Times New Roman"/>
          <w:sz w:val="22"/>
          <w:szCs w:val="22"/>
        </w:rPr>
      </w:pPr>
      <w:r w:rsidRPr="00FB4C22">
        <w:rPr>
          <w:rFonts w:ascii="Times New Roman" w:hAnsi="Times New Roman" w:cs="Times New Roman"/>
          <w:sz w:val="22"/>
          <w:szCs w:val="22"/>
        </w:rPr>
        <w:lastRenderedPageBreak/>
        <w:t>5.</w:t>
      </w:r>
      <w:r w:rsidR="00581C0D">
        <w:rPr>
          <w:rFonts w:ascii="Times New Roman" w:hAnsi="Times New Roman" w:cs="Times New Roman"/>
          <w:sz w:val="22"/>
          <w:szCs w:val="22"/>
        </w:rPr>
        <w:t>2</w:t>
      </w:r>
      <w:r w:rsidR="00ED0FB4" w:rsidRPr="00FB4C22">
        <w:rPr>
          <w:rFonts w:ascii="Times New Roman" w:hAnsi="Times New Roman" w:cs="Times New Roman"/>
          <w:sz w:val="22"/>
          <w:szCs w:val="22"/>
        </w:rPr>
        <w:t xml:space="preserve"> </w:t>
      </w:r>
      <w:r w:rsidR="00DA5F04" w:rsidRPr="00FB4C22">
        <w:rPr>
          <w:rFonts w:ascii="Times New Roman" w:hAnsi="Times New Roman" w:cs="Times New Roman"/>
          <w:sz w:val="22"/>
          <w:szCs w:val="22"/>
        </w:rPr>
        <w:t>Após a seleção, a inscrição</w:t>
      </w:r>
      <w:r w:rsidR="00ED0FB4" w:rsidRPr="00FB4C22">
        <w:rPr>
          <w:rFonts w:ascii="Times New Roman" w:hAnsi="Times New Roman" w:cs="Times New Roman"/>
          <w:sz w:val="22"/>
          <w:szCs w:val="22"/>
        </w:rPr>
        <w:t xml:space="preserve"> </w:t>
      </w:r>
      <w:r w:rsidR="004809F8" w:rsidRPr="00FB4C22">
        <w:rPr>
          <w:rFonts w:ascii="Times New Roman" w:hAnsi="Times New Roman" w:cs="Times New Roman"/>
          <w:sz w:val="22"/>
          <w:szCs w:val="22"/>
        </w:rPr>
        <w:t>selecionada pela</w:t>
      </w:r>
      <w:r w:rsidR="00DA5F04" w:rsidRPr="00FB4C22">
        <w:rPr>
          <w:rFonts w:ascii="Times New Roman" w:hAnsi="Times New Roman" w:cs="Times New Roman"/>
          <w:sz w:val="22"/>
          <w:szCs w:val="22"/>
        </w:rPr>
        <w:t xml:space="preserve"> </w:t>
      </w:r>
      <w:r w:rsidR="00F224C2" w:rsidRPr="003468A1">
        <w:rPr>
          <w:rFonts w:ascii="Times New Roman" w:hAnsi="Times New Roman" w:cs="Times New Roman"/>
          <w:b/>
          <w:sz w:val="22"/>
          <w:szCs w:val="22"/>
        </w:rPr>
        <w:t>CCP</w:t>
      </w:r>
      <w:r w:rsidR="00F224C2">
        <w:rPr>
          <w:rFonts w:ascii="Times New Roman" w:hAnsi="Times New Roman" w:cs="Times New Roman"/>
          <w:sz w:val="22"/>
          <w:szCs w:val="22"/>
        </w:rPr>
        <w:t xml:space="preserve"> d</w:t>
      </w:r>
      <w:r w:rsidR="00DA5F04" w:rsidRPr="00FB4C22">
        <w:rPr>
          <w:rFonts w:ascii="Times New Roman" w:hAnsi="Times New Roman" w:cs="Times New Roman"/>
          <w:sz w:val="22"/>
          <w:szCs w:val="22"/>
        </w:rPr>
        <w:t>everá ser encaminhada pelo</w:t>
      </w:r>
      <w:r w:rsidR="00ED0FB4" w:rsidRPr="00FB4C22">
        <w:rPr>
          <w:rFonts w:ascii="Times New Roman" w:hAnsi="Times New Roman" w:cs="Times New Roman"/>
          <w:sz w:val="22"/>
          <w:szCs w:val="22"/>
        </w:rPr>
        <w:t xml:space="preserve"> e-mail (</w:t>
      </w:r>
      <w:hyperlink r:id="rId10" w:history="1">
        <w:r w:rsidR="006C2ACF" w:rsidRPr="00FB4C22">
          <w:rPr>
            <w:rStyle w:val="Hyperlink"/>
            <w:rFonts w:ascii="Times New Roman" w:hAnsi="Times New Roman" w:cs="Times New Roman"/>
            <w:sz w:val="22"/>
            <w:szCs w:val="22"/>
          </w:rPr>
          <w:t>print.pame2019@usp.br</w:t>
        </w:r>
      </w:hyperlink>
      <w:r w:rsidR="00ED0FB4" w:rsidRPr="00FB4C22">
        <w:rPr>
          <w:rFonts w:ascii="Times New Roman" w:hAnsi="Times New Roman" w:cs="Times New Roman"/>
          <w:sz w:val="22"/>
          <w:szCs w:val="22"/>
        </w:rPr>
        <w:t>) contendo uma pasta</w:t>
      </w:r>
      <w:r w:rsidR="006C2ACF" w:rsidRPr="00FB4C22">
        <w:rPr>
          <w:rFonts w:ascii="Times New Roman" w:hAnsi="Times New Roman" w:cs="Times New Roman"/>
          <w:sz w:val="22"/>
          <w:szCs w:val="22"/>
        </w:rPr>
        <w:t xml:space="preserve"> com</w:t>
      </w:r>
      <w:r w:rsidR="00ED0FB4" w:rsidRPr="00FB4C22">
        <w:rPr>
          <w:rFonts w:ascii="Times New Roman" w:hAnsi="Times New Roman" w:cs="Times New Roman"/>
          <w:sz w:val="22"/>
          <w:szCs w:val="22"/>
        </w:rPr>
        <w:t xml:space="preserve"> os documentos a seguir em PDF:</w:t>
      </w:r>
    </w:p>
    <w:p w14:paraId="11CAB695" w14:textId="7F276295" w:rsidR="00DA5F04" w:rsidRPr="00FB4C22" w:rsidRDefault="00DA5F04" w:rsidP="00ED0FB4">
      <w:pPr>
        <w:jc w:val="both"/>
        <w:rPr>
          <w:rFonts w:ascii="Times New Roman" w:hAnsi="Times New Roman" w:cs="Times New Roman"/>
          <w:sz w:val="22"/>
          <w:szCs w:val="22"/>
        </w:rPr>
      </w:pPr>
      <w:r w:rsidRPr="00FB4C22">
        <w:rPr>
          <w:rFonts w:ascii="Times New Roman" w:hAnsi="Times New Roman" w:cs="Times New Roman"/>
          <w:sz w:val="22"/>
          <w:szCs w:val="22"/>
        </w:rPr>
        <w:tab/>
        <w:t xml:space="preserve">a) Toda a documentação encaminhada </w:t>
      </w:r>
      <w:proofErr w:type="gramStart"/>
      <w:r w:rsidRPr="00FB4C22">
        <w:rPr>
          <w:rFonts w:ascii="Times New Roman" w:hAnsi="Times New Roman" w:cs="Times New Roman"/>
          <w:sz w:val="22"/>
          <w:szCs w:val="22"/>
        </w:rPr>
        <w:t>pelo</w:t>
      </w:r>
      <w:r w:rsidR="00F72B95">
        <w:rPr>
          <w:rFonts w:ascii="Times New Roman" w:hAnsi="Times New Roman" w:cs="Times New Roman"/>
          <w:sz w:val="22"/>
          <w:szCs w:val="22"/>
        </w:rPr>
        <w:t>(</w:t>
      </w:r>
      <w:proofErr w:type="gramEnd"/>
      <w:r w:rsidR="00F72B95">
        <w:rPr>
          <w:rFonts w:ascii="Times New Roman" w:hAnsi="Times New Roman" w:cs="Times New Roman"/>
          <w:sz w:val="22"/>
          <w:szCs w:val="22"/>
        </w:rPr>
        <w:t>s)</w:t>
      </w:r>
      <w:r w:rsidRPr="00FB4C22">
        <w:rPr>
          <w:rFonts w:ascii="Times New Roman" w:hAnsi="Times New Roman" w:cs="Times New Roman"/>
          <w:sz w:val="22"/>
          <w:szCs w:val="22"/>
        </w:rPr>
        <w:t xml:space="preserve"> candidato</w:t>
      </w:r>
      <w:r w:rsidR="00F72B95">
        <w:rPr>
          <w:rFonts w:ascii="Times New Roman" w:hAnsi="Times New Roman" w:cs="Times New Roman"/>
          <w:sz w:val="22"/>
          <w:szCs w:val="22"/>
        </w:rPr>
        <w:t xml:space="preserve">(s) </w:t>
      </w:r>
      <w:r w:rsidRPr="00FB4C22">
        <w:rPr>
          <w:rFonts w:ascii="Times New Roman" w:hAnsi="Times New Roman" w:cs="Times New Roman"/>
          <w:sz w:val="22"/>
          <w:szCs w:val="22"/>
        </w:rPr>
        <w:t xml:space="preserve"> selecionado</w:t>
      </w:r>
      <w:r w:rsidR="00F72B95">
        <w:rPr>
          <w:rFonts w:ascii="Times New Roman" w:hAnsi="Times New Roman" w:cs="Times New Roman"/>
          <w:sz w:val="22"/>
          <w:szCs w:val="22"/>
        </w:rPr>
        <w:t>(s)</w:t>
      </w:r>
      <w:r w:rsidRPr="00FB4C22">
        <w:rPr>
          <w:rFonts w:ascii="Times New Roman" w:hAnsi="Times New Roman" w:cs="Times New Roman"/>
          <w:sz w:val="22"/>
          <w:szCs w:val="22"/>
        </w:rPr>
        <w:t>, descrita no item 4.2;</w:t>
      </w:r>
    </w:p>
    <w:p w14:paraId="160C6A5C" w14:textId="408CD6C4" w:rsidR="00DA5F04" w:rsidRPr="00FB4C22" w:rsidRDefault="00DA5F04" w:rsidP="00ED0FB4">
      <w:pPr>
        <w:jc w:val="both"/>
        <w:rPr>
          <w:rFonts w:ascii="Times New Roman" w:hAnsi="Times New Roman" w:cs="Times New Roman"/>
          <w:sz w:val="22"/>
          <w:szCs w:val="22"/>
        </w:rPr>
      </w:pPr>
      <w:r w:rsidRPr="00FB4C22">
        <w:rPr>
          <w:rFonts w:ascii="Times New Roman" w:hAnsi="Times New Roman" w:cs="Times New Roman"/>
          <w:sz w:val="22"/>
          <w:szCs w:val="22"/>
        </w:rPr>
        <w:tab/>
        <w:t xml:space="preserve">b) </w:t>
      </w:r>
      <w:r w:rsidR="004D2729" w:rsidRPr="00FB4C22">
        <w:rPr>
          <w:rFonts w:ascii="Times New Roman" w:hAnsi="Times New Roman" w:cs="Times New Roman"/>
          <w:sz w:val="22"/>
          <w:szCs w:val="22"/>
        </w:rPr>
        <w:t xml:space="preserve">Documento assinado pelo presidente da </w:t>
      </w:r>
      <w:r w:rsidR="004D2729" w:rsidRPr="003468A1">
        <w:rPr>
          <w:rFonts w:ascii="Times New Roman" w:hAnsi="Times New Roman" w:cs="Times New Roman"/>
          <w:b/>
          <w:sz w:val="22"/>
          <w:szCs w:val="22"/>
        </w:rPr>
        <w:t>CCP</w:t>
      </w:r>
      <w:r w:rsidR="004D2729" w:rsidRPr="00FB4C22">
        <w:rPr>
          <w:rFonts w:ascii="Times New Roman" w:hAnsi="Times New Roman" w:cs="Times New Roman"/>
          <w:sz w:val="22"/>
          <w:szCs w:val="22"/>
        </w:rPr>
        <w:t xml:space="preserve"> contendo os c</w:t>
      </w:r>
      <w:r w:rsidR="00F224C2" w:rsidRPr="00FB4C22">
        <w:rPr>
          <w:rFonts w:ascii="Times New Roman" w:hAnsi="Times New Roman" w:cs="Times New Roman"/>
          <w:sz w:val="22"/>
          <w:szCs w:val="22"/>
        </w:rPr>
        <w:t xml:space="preserve">ritérios internos utilizados para a seleção da proposta, </w:t>
      </w:r>
      <w:r w:rsidR="004D2729" w:rsidRPr="00FB4C22">
        <w:rPr>
          <w:rFonts w:ascii="Times New Roman" w:hAnsi="Times New Roman" w:cs="Times New Roman"/>
          <w:sz w:val="22"/>
          <w:szCs w:val="22"/>
        </w:rPr>
        <w:t>lista dos candidatos em ordem decrescente de prioridade</w:t>
      </w:r>
      <w:r w:rsidR="00770C12">
        <w:rPr>
          <w:rFonts w:ascii="Times New Roman" w:hAnsi="Times New Roman" w:cs="Times New Roman"/>
          <w:sz w:val="22"/>
          <w:szCs w:val="22"/>
        </w:rPr>
        <w:t>;</w:t>
      </w:r>
    </w:p>
    <w:p w14:paraId="71ABF2B2" w14:textId="43A9CEE0" w:rsidR="004D2729" w:rsidRPr="000E0665" w:rsidRDefault="004D2729" w:rsidP="004D2729">
      <w:pPr>
        <w:jc w:val="both"/>
        <w:rPr>
          <w:rFonts w:ascii="Times New Roman" w:hAnsi="Times New Roman" w:cs="Times New Roman"/>
          <w:sz w:val="22"/>
          <w:szCs w:val="22"/>
        </w:rPr>
      </w:pPr>
      <w:r>
        <w:rPr>
          <w:rFonts w:ascii="Times New Roman" w:hAnsi="Times New Roman" w:cs="Times New Roman"/>
          <w:sz w:val="22"/>
          <w:szCs w:val="22"/>
        </w:rPr>
        <w:t>5.</w:t>
      </w:r>
      <w:r w:rsidR="00581C0D">
        <w:rPr>
          <w:rFonts w:ascii="Times New Roman" w:hAnsi="Times New Roman" w:cs="Times New Roman"/>
          <w:sz w:val="22"/>
          <w:szCs w:val="22"/>
        </w:rPr>
        <w:t>3</w:t>
      </w:r>
      <w:r w:rsidRPr="000E0665">
        <w:rPr>
          <w:rFonts w:ascii="Times New Roman" w:hAnsi="Times New Roman" w:cs="Times New Roman"/>
          <w:sz w:val="22"/>
          <w:szCs w:val="22"/>
        </w:rPr>
        <w:t xml:space="preserve"> </w:t>
      </w:r>
      <w:r w:rsidR="0058693E">
        <w:rPr>
          <w:rFonts w:ascii="Times New Roman" w:hAnsi="Times New Roman" w:cs="Times New Roman"/>
          <w:sz w:val="22"/>
          <w:szCs w:val="22"/>
        </w:rPr>
        <w:t xml:space="preserve">A </w:t>
      </w:r>
      <w:r w:rsidR="0058693E" w:rsidRPr="002E6A70">
        <w:rPr>
          <w:rFonts w:ascii="Times New Roman" w:hAnsi="Times New Roman" w:cs="Times New Roman"/>
          <w:b/>
          <w:sz w:val="22"/>
          <w:szCs w:val="22"/>
        </w:rPr>
        <w:t>CCP</w:t>
      </w:r>
      <w:r w:rsidR="0058693E" w:rsidRPr="000E0665">
        <w:rPr>
          <w:rFonts w:ascii="Times New Roman" w:hAnsi="Times New Roman" w:cs="Times New Roman"/>
          <w:sz w:val="22"/>
          <w:szCs w:val="22"/>
        </w:rPr>
        <w:t xml:space="preserve"> </w:t>
      </w:r>
      <w:r w:rsidRPr="000E0665">
        <w:rPr>
          <w:rFonts w:ascii="Times New Roman" w:hAnsi="Times New Roman" w:cs="Times New Roman"/>
          <w:sz w:val="22"/>
          <w:szCs w:val="22"/>
        </w:rPr>
        <w:t>deve</w:t>
      </w:r>
      <w:r w:rsidR="0058693E" w:rsidRPr="000E0665">
        <w:rPr>
          <w:rFonts w:ascii="Times New Roman" w:hAnsi="Times New Roman" w:cs="Times New Roman"/>
          <w:sz w:val="22"/>
          <w:szCs w:val="22"/>
        </w:rPr>
        <w:t xml:space="preserve"> </w:t>
      </w:r>
      <w:r w:rsidRPr="000E0665">
        <w:rPr>
          <w:rFonts w:ascii="Times New Roman" w:hAnsi="Times New Roman" w:cs="Times New Roman"/>
          <w:sz w:val="22"/>
          <w:szCs w:val="22"/>
        </w:rPr>
        <w:t>enviar</w:t>
      </w:r>
      <w:r w:rsidR="00D0373A" w:rsidRPr="000E0665">
        <w:rPr>
          <w:rFonts w:ascii="Times New Roman" w:hAnsi="Times New Roman" w:cs="Times New Roman"/>
          <w:sz w:val="22"/>
          <w:szCs w:val="22"/>
        </w:rPr>
        <w:t xml:space="preserve"> </w:t>
      </w:r>
      <w:r w:rsidRPr="000E0665">
        <w:rPr>
          <w:rFonts w:ascii="Times New Roman" w:hAnsi="Times New Roman" w:cs="Times New Roman"/>
          <w:sz w:val="22"/>
          <w:szCs w:val="22"/>
        </w:rPr>
        <w:t>toda</w:t>
      </w:r>
      <w:proofErr w:type="gramStart"/>
      <w:r w:rsidRPr="000E0665">
        <w:rPr>
          <w:rFonts w:ascii="Times New Roman" w:hAnsi="Times New Roman" w:cs="Times New Roman"/>
          <w:sz w:val="22"/>
          <w:szCs w:val="22"/>
        </w:rPr>
        <w:t xml:space="preserve">  </w:t>
      </w:r>
      <w:proofErr w:type="gramEnd"/>
      <w:r w:rsidRPr="000E0665">
        <w:rPr>
          <w:rFonts w:ascii="Times New Roman" w:hAnsi="Times New Roman" w:cs="Times New Roman"/>
          <w:sz w:val="22"/>
          <w:szCs w:val="22"/>
        </w:rPr>
        <w:t>a  documentação, exclusivamente via Internet, até às 17h00m do último dia para inscrição, horário de Brasília, conforme estabelecido no calendário.</w:t>
      </w:r>
    </w:p>
    <w:p w14:paraId="63DDFF75" w14:textId="02027AE7" w:rsidR="00ED0FB4" w:rsidRPr="00FB4C22" w:rsidRDefault="000964A6" w:rsidP="00ED0FB4">
      <w:pPr>
        <w:jc w:val="both"/>
        <w:rPr>
          <w:rFonts w:ascii="Times New Roman" w:hAnsi="Times New Roman" w:cs="Times New Roman"/>
          <w:sz w:val="22"/>
          <w:szCs w:val="22"/>
        </w:rPr>
      </w:pPr>
      <w:r>
        <w:rPr>
          <w:rFonts w:ascii="Times New Roman" w:hAnsi="Times New Roman" w:cs="Times New Roman"/>
          <w:sz w:val="22"/>
          <w:szCs w:val="22"/>
        </w:rPr>
        <w:t>5</w:t>
      </w:r>
      <w:r w:rsidR="004D2729">
        <w:rPr>
          <w:rFonts w:ascii="Times New Roman" w:hAnsi="Times New Roman" w:cs="Times New Roman"/>
          <w:sz w:val="22"/>
          <w:szCs w:val="22"/>
        </w:rPr>
        <w:t>.</w:t>
      </w:r>
      <w:r w:rsidR="00581C0D">
        <w:rPr>
          <w:rFonts w:ascii="Times New Roman" w:hAnsi="Times New Roman" w:cs="Times New Roman"/>
          <w:sz w:val="22"/>
          <w:szCs w:val="22"/>
        </w:rPr>
        <w:t>4</w:t>
      </w:r>
      <w:r w:rsidR="006C2ACF" w:rsidRPr="00FB4C22">
        <w:rPr>
          <w:rFonts w:ascii="Times New Roman" w:hAnsi="Times New Roman" w:cs="Times New Roman"/>
          <w:sz w:val="22"/>
          <w:szCs w:val="22"/>
        </w:rPr>
        <w:t xml:space="preserve"> A USP</w:t>
      </w:r>
      <w:r w:rsidR="00ED0FB4" w:rsidRPr="00FB4C22">
        <w:rPr>
          <w:rFonts w:ascii="Times New Roman" w:hAnsi="Times New Roman" w:cs="Times New Roman"/>
          <w:sz w:val="22"/>
          <w:szCs w:val="22"/>
        </w:rPr>
        <w:t xml:space="preserve"> não se responsabilizará por propostas não recebidas em decorrência de eventuais problemas técnicos, falhas de comunicação, congestionamentos das linhas de comunicação, bem como outros fatores que impossibilitem a transferência de</w:t>
      </w:r>
      <w:r w:rsidR="00ED0FB4" w:rsidRPr="00FB4C22">
        <w:rPr>
          <w:rFonts w:ascii="Times New Roman" w:hAnsi="Times New Roman" w:cs="Times New Roman"/>
          <w:spacing w:val="-5"/>
          <w:sz w:val="22"/>
          <w:szCs w:val="22"/>
        </w:rPr>
        <w:t xml:space="preserve"> </w:t>
      </w:r>
      <w:r w:rsidR="00ED0FB4" w:rsidRPr="00FB4C22">
        <w:rPr>
          <w:rFonts w:ascii="Times New Roman" w:hAnsi="Times New Roman" w:cs="Times New Roman"/>
          <w:sz w:val="22"/>
          <w:szCs w:val="22"/>
        </w:rPr>
        <w:t>dados.</w:t>
      </w:r>
    </w:p>
    <w:p w14:paraId="569E2496" w14:textId="34319263" w:rsidR="00ED0FB4" w:rsidRPr="00FB4C22" w:rsidRDefault="000964A6" w:rsidP="00ED0FB4">
      <w:pPr>
        <w:jc w:val="both"/>
        <w:rPr>
          <w:rFonts w:ascii="Times New Roman" w:hAnsi="Times New Roman" w:cs="Times New Roman"/>
          <w:sz w:val="22"/>
          <w:szCs w:val="22"/>
        </w:rPr>
      </w:pPr>
      <w:r>
        <w:rPr>
          <w:rFonts w:ascii="Times New Roman" w:hAnsi="Times New Roman" w:cs="Times New Roman"/>
          <w:sz w:val="22"/>
          <w:szCs w:val="22"/>
        </w:rPr>
        <w:t>5</w:t>
      </w:r>
      <w:r w:rsidR="004D2729">
        <w:rPr>
          <w:rFonts w:ascii="Times New Roman" w:hAnsi="Times New Roman" w:cs="Times New Roman"/>
          <w:sz w:val="22"/>
          <w:szCs w:val="22"/>
        </w:rPr>
        <w:t>.</w:t>
      </w:r>
      <w:r w:rsidR="00581C0D">
        <w:rPr>
          <w:rFonts w:ascii="Times New Roman" w:hAnsi="Times New Roman" w:cs="Times New Roman"/>
          <w:sz w:val="22"/>
          <w:szCs w:val="22"/>
        </w:rPr>
        <w:t>5</w:t>
      </w:r>
      <w:r w:rsidR="00ED0FB4" w:rsidRPr="00FB4C22">
        <w:rPr>
          <w:rFonts w:ascii="Times New Roman" w:hAnsi="Times New Roman" w:cs="Times New Roman"/>
          <w:sz w:val="22"/>
          <w:szCs w:val="22"/>
        </w:rPr>
        <w:t xml:space="preserve"> A USP </w:t>
      </w:r>
      <w:proofErr w:type="gramStart"/>
      <w:r w:rsidR="00ED0FB4" w:rsidRPr="00FB4C22">
        <w:rPr>
          <w:rFonts w:ascii="Times New Roman" w:hAnsi="Times New Roman" w:cs="Times New Roman"/>
          <w:sz w:val="22"/>
          <w:szCs w:val="22"/>
        </w:rPr>
        <w:t>reserva-se</w:t>
      </w:r>
      <w:proofErr w:type="gramEnd"/>
      <w:r w:rsidR="00ED0FB4" w:rsidRPr="00FB4C22">
        <w:rPr>
          <w:rFonts w:ascii="Times New Roman" w:hAnsi="Times New Roman" w:cs="Times New Roman"/>
          <w:sz w:val="22"/>
          <w:szCs w:val="22"/>
        </w:rPr>
        <w:t xml:space="preserve"> ao direito de excluir da seleção as candidaturas não confirmadas até o prazo de encerramento das inscrições, de acordo com o cronograma.</w:t>
      </w:r>
    </w:p>
    <w:p w14:paraId="0BEE7CB7" w14:textId="6CC9A8B8" w:rsidR="00ED0FB4" w:rsidRPr="00FB4C22" w:rsidRDefault="000964A6" w:rsidP="00ED0FB4">
      <w:pPr>
        <w:jc w:val="both"/>
        <w:rPr>
          <w:rFonts w:ascii="Times New Roman" w:hAnsi="Times New Roman" w:cs="Times New Roman"/>
          <w:sz w:val="22"/>
          <w:szCs w:val="22"/>
        </w:rPr>
      </w:pPr>
      <w:r>
        <w:rPr>
          <w:rFonts w:ascii="Times New Roman" w:hAnsi="Times New Roman" w:cs="Times New Roman"/>
          <w:sz w:val="22"/>
          <w:szCs w:val="22"/>
        </w:rPr>
        <w:t>5</w:t>
      </w:r>
      <w:r w:rsidR="004D2729">
        <w:rPr>
          <w:rFonts w:ascii="Times New Roman" w:hAnsi="Times New Roman" w:cs="Times New Roman"/>
          <w:sz w:val="22"/>
          <w:szCs w:val="22"/>
        </w:rPr>
        <w:t>.</w:t>
      </w:r>
      <w:r w:rsidR="00581C0D">
        <w:rPr>
          <w:rFonts w:ascii="Times New Roman" w:hAnsi="Times New Roman" w:cs="Times New Roman"/>
          <w:sz w:val="22"/>
          <w:szCs w:val="22"/>
        </w:rPr>
        <w:t>6</w:t>
      </w:r>
      <w:r w:rsidR="00ED0FB4" w:rsidRPr="00FB4C22">
        <w:rPr>
          <w:rFonts w:ascii="Times New Roman" w:hAnsi="Times New Roman" w:cs="Times New Roman"/>
          <w:sz w:val="22"/>
          <w:szCs w:val="22"/>
        </w:rPr>
        <w:t xml:space="preserve"> Não serão acolhidas inscrições condicionais, extemporâneas, ou por via postal, fax ou outros meios.</w:t>
      </w:r>
    </w:p>
    <w:p w14:paraId="6246BADF" w14:textId="0F5A9A00" w:rsidR="00ED0FB4" w:rsidRDefault="000964A6" w:rsidP="00ED0FB4">
      <w:pPr>
        <w:jc w:val="both"/>
        <w:rPr>
          <w:rFonts w:ascii="Times New Roman" w:hAnsi="Times New Roman" w:cs="Times New Roman"/>
          <w:sz w:val="22"/>
          <w:szCs w:val="22"/>
        </w:rPr>
      </w:pPr>
      <w:r>
        <w:rPr>
          <w:rFonts w:ascii="Times New Roman" w:hAnsi="Times New Roman" w:cs="Times New Roman"/>
          <w:sz w:val="22"/>
          <w:szCs w:val="22"/>
        </w:rPr>
        <w:t>5.</w:t>
      </w:r>
      <w:r w:rsidR="00581C0D">
        <w:rPr>
          <w:rFonts w:ascii="Times New Roman" w:hAnsi="Times New Roman" w:cs="Times New Roman"/>
          <w:sz w:val="22"/>
          <w:szCs w:val="22"/>
        </w:rPr>
        <w:t>7</w:t>
      </w:r>
      <w:r w:rsidR="00ED0FB4" w:rsidRPr="00FB4C22">
        <w:rPr>
          <w:rFonts w:ascii="Times New Roman" w:hAnsi="Times New Roman" w:cs="Times New Roman"/>
          <w:sz w:val="22"/>
          <w:szCs w:val="22"/>
        </w:rPr>
        <w:t xml:space="preserve"> Não </w:t>
      </w:r>
      <w:proofErr w:type="gramStart"/>
      <w:r w:rsidR="00ED0FB4" w:rsidRPr="00FB4C22">
        <w:rPr>
          <w:rFonts w:ascii="Times New Roman" w:hAnsi="Times New Roman" w:cs="Times New Roman"/>
          <w:sz w:val="22"/>
          <w:szCs w:val="22"/>
        </w:rPr>
        <w:t>é</w:t>
      </w:r>
      <w:proofErr w:type="gramEnd"/>
      <w:r w:rsidR="00ED0FB4" w:rsidRPr="00FB4C22">
        <w:rPr>
          <w:rFonts w:ascii="Times New Roman" w:hAnsi="Times New Roman" w:cs="Times New Roman"/>
          <w:sz w:val="22"/>
          <w:szCs w:val="22"/>
        </w:rPr>
        <w:t xml:space="preserve"> permitida a subst</w:t>
      </w:r>
      <w:r w:rsidR="006C2ACF">
        <w:rPr>
          <w:rFonts w:ascii="Times New Roman" w:hAnsi="Times New Roman" w:cs="Times New Roman"/>
          <w:sz w:val="22"/>
          <w:szCs w:val="22"/>
        </w:rPr>
        <w:t>ituição do</w:t>
      </w:r>
      <w:r w:rsidR="00F72B95">
        <w:rPr>
          <w:rFonts w:ascii="Times New Roman" w:hAnsi="Times New Roman" w:cs="Times New Roman"/>
          <w:sz w:val="22"/>
          <w:szCs w:val="22"/>
        </w:rPr>
        <w:t>(s)</w:t>
      </w:r>
      <w:r w:rsidR="006C2ACF">
        <w:rPr>
          <w:rFonts w:ascii="Times New Roman" w:hAnsi="Times New Roman" w:cs="Times New Roman"/>
          <w:sz w:val="22"/>
          <w:szCs w:val="22"/>
        </w:rPr>
        <w:t xml:space="preserve"> beneficiário</w:t>
      </w:r>
      <w:r w:rsidR="00F72B95">
        <w:rPr>
          <w:rFonts w:ascii="Times New Roman" w:hAnsi="Times New Roman" w:cs="Times New Roman"/>
          <w:sz w:val="22"/>
          <w:szCs w:val="22"/>
        </w:rPr>
        <w:t>(s)</w:t>
      </w:r>
      <w:r w:rsidR="006C2ACF">
        <w:rPr>
          <w:rFonts w:ascii="Times New Roman" w:hAnsi="Times New Roman" w:cs="Times New Roman"/>
          <w:sz w:val="22"/>
          <w:szCs w:val="22"/>
        </w:rPr>
        <w:t xml:space="preserve"> da missão</w:t>
      </w:r>
      <w:r w:rsidR="00ED0FB4" w:rsidRPr="00FB4C22">
        <w:rPr>
          <w:rFonts w:ascii="Times New Roman" w:hAnsi="Times New Roman" w:cs="Times New Roman"/>
          <w:sz w:val="22"/>
          <w:szCs w:val="22"/>
        </w:rPr>
        <w:t>.</w:t>
      </w:r>
    </w:p>
    <w:p w14:paraId="16199FA0" w14:textId="77777777" w:rsidR="000964A6" w:rsidRPr="00FB4C22" w:rsidRDefault="000964A6" w:rsidP="00887CF1">
      <w:pPr>
        <w:spacing w:line="240" w:lineRule="auto"/>
        <w:ind w:right="-142"/>
        <w:jc w:val="both"/>
        <w:rPr>
          <w:rFonts w:ascii="Times New Roman" w:hAnsi="Times New Roman" w:cs="Times New Roman"/>
          <w:sz w:val="22"/>
          <w:szCs w:val="22"/>
          <w:highlight w:val="yellow"/>
        </w:rPr>
      </w:pPr>
    </w:p>
    <w:p w14:paraId="17CB126E" w14:textId="21D2AEEB" w:rsidR="00265499" w:rsidRPr="000964A6" w:rsidRDefault="000964A6" w:rsidP="00FB4C22">
      <w:pPr>
        <w:spacing w:line="240" w:lineRule="auto"/>
        <w:ind w:right="-142"/>
        <w:jc w:val="both"/>
        <w:rPr>
          <w:rFonts w:ascii="Times New Roman" w:hAnsi="Times New Roman" w:cs="Times New Roman"/>
          <w:b/>
          <w:sz w:val="22"/>
          <w:szCs w:val="22"/>
        </w:rPr>
      </w:pPr>
      <w:r>
        <w:rPr>
          <w:rFonts w:ascii="Times New Roman" w:hAnsi="Times New Roman" w:cs="Times New Roman"/>
          <w:b/>
          <w:sz w:val="22"/>
          <w:szCs w:val="22"/>
        </w:rPr>
        <w:t xml:space="preserve">6. </w:t>
      </w:r>
      <w:r w:rsidR="00265499" w:rsidRPr="00FB4C22">
        <w:rPr>
          <w:rFonts w:ascii="Times New Roman" w:hAnsi="Times New Roman" w:cs="Times New Roman"/>
          <w:b/>
          <w:sz w:val="22"/>
          <w:szCs w:val="22"/>
        </w:rPr>
        <w:t>DA SELEÇÃO</w:t>
      </w:r>
      <w:r w:rsidR="00F224C2">
        <w:rPr>
          <w:rFonts w:ascii="Times New Roman" w:hAnsi="Times New Roman" w:cs="Times New Roman"/>
          <w:b/>
          <w:sz w:val="22"/>
          <w:szCs w:val="22"/>
        </w:rPr>
        <w:t xml:space="preserve"> </w:t>
      </w:r>
      <w:r w:rsidR="000E3ECB">
        <w:rPr>
          <w:rFonts w:ascii="Times New Roman" w:hAnsi="Times New Roman" w:cs="Times New Roman"/>
          <w:b/>
          <w:sz w:val="22"/>
          <w:szCs w:val="22"/>
        </w:rPr>
        <w:t xml:space="preserve">PELOS </w:t>
      </w:r>
      <w:r w:rsidR="00F224C2">
        <w:rPr>
          <w:rFonts w:ascii="Times New Roman" w:hAnsi="Times New Roman" w:cs="Times New Roman"/>
          <w:b/>
          <w:sz w:val="22"/>
          <w:szCs w:val="22"/>
        </w:rPr>
        <w:t>COORDENADORES DE ÁREA PRINT/CAPES</w:t>
      </w:r>
    </w:p>
    <w:p w14:paraId="24E82DAC" w14:textId="2A8D3AB3" w:rsidR="000C091F" w:rsidRPr="00FB4C22" w:rsidRDefault="000964A6" w:rsidP="00FB4C22">
      <w:pPr>
        <w:jc w:val="both"/>
        <w:rPr>
          <w:rFonts w:ascii="Times New Roman" w:hAnsi="Times New Roman" w:cs="Times New Roman"/>
          <w:sz w:val="22"/>
          <w:szCs w:val="22"/>
        </w:rPr>
      </w:pPr>
      <w:r>
        <w:rPr>
          <w:rFonts w:ascii="Times New Roman" w:hAnsi="Times New Roman" w:cs="Times New Roman"/>
          <w:sz w:val="22"/>
          <w:szCs w:val="22"/>
        </w:rPr>
        <w:t>6</w:t>
      </w:r>
      <w:r w:rsidR="000C091F" w:rsidRPr="00FB4C22">
        <w:rPr>
          <w:rFonts w:ascii="Times New Roman" w:hAnsi="Times New Roman" w:cs="Times New Roman"/>
          <w:sz w:val="22"/>
          <w:szCs w:val="22"/>
        </w:rPr>
        <w:t>.1</w:t>
      </w:r>
      <w:r w:rsidR="00303147">
        <w:rPr>
          <w:rFonts w:ascii="Times New Roman" w:hAnsi="Times New Roman" w:cs="Times New Roman"/>
          <w:sz w:val="22"/>
          <w:szCs w:val="22"/>
        </w:rPr>
        <w:t xml:space="preserve"> </w:t>
      </w:r>
      <w:r w:rsidR="000C091F" w:rsidRPr="00FB4C22">
        <w:rPr>
          <w:rFonts w:ascii="Times New Roman" w:hAnsi="Times New Roman" w:cs="Times New Roman"/>
          <w:sz w:val="22"/>
          <w:szCs w:val="22"/>
        </w:rPr>
        <w:t>A análise e o julgamento das propostas submetidas</w:t>
      </w:r>
      <w:r w:rsidR="00F224C2">
        <w:rPr>
          <w:rFonts w:ascii="Times New Roman" w:hAnsi="Times New Roman" w:cs="Times New Roman"/>
          <w:sz w:val="22"/>
          <w:szCs w:val="22"/>
        </w:rPr>
        <w:t xml:space="preserve"> </w:t>
      </w:r>
      <w:r w:rsidR="00F224C2" w:rsidRPr="00F224C2">
        <w:rPr>
          <w:rFonts w:ascii="Times New Roman" w:hAnsi="Times New Roman" w:cs="Times New Roman"/>
          <w:sz w:val="22"/>
          <w:szCs w:val="22"/>
        </w:rPr>
        <w:t xml:space="preserve">pelas </w:t>
      </w:r>
      <w:r w:rsidR="00F224C2" w:rsidRPr="003468A1">
        <w:rPr>
          <w:rFonts w:ascii="Times New Roman" w:hAnsi="Times New Roman" w:cs="Times New Roman"/>
          <w:b/>
          <w:sz w:val="22"/>
          <w:szCs w:val="22"/>
        </w:rPr>
        <w:t>Comissões Coordenadoras de Programa</w:t>
      </w:r>
      <w:r w:rsidR="000C091F" w:rsidRPr="003468A1">
        <w:rPr>
          <w:rFonts w:ascii="Times New Roman" w:hAnsi="Times New Roman" w:cs="Times New Roman"/>
          <w:b/>
          <w:sz w:val="22"/>
          <w:szCs w:val="22"/>
        </w:rPr>
        <w:t xml:space="preserve"> </w:t>
      </w:r>
      <w:r w:rsidR="00F224C2" w:rsidRPr="003468A1">
        <w:rPr>
          <w:rFonts w:ascii="Times New Roman" w:hAnsi="Times New Roman" w:cs="Times New Roman"/>
          <w:b/>
          <w:sz w:val="22"/>
          <w:szCs w:val="22"/>
        </w:rPr>
        <w:t xml:space="preserve">à </w:t>
      </w:r>
      <w:proofErr w:type="spellStart"/>
      <w:r w:rsidR="00F224C2" w:rsidRPr="003468A1">
        <w:rPr>
          <w:rFonts w:ascii="Times New Roman" w:hAnsi="Times New Roman" w:cs="Times New Roman"/>
          <w:b/>
          <w:sz w:val="22"/>
          <w:szCs w:val="22"/>
        </w:rPr>
        <w:t>Pró-Reitoria</w:t>
      </w:r>
      <w:proofErr w:type="spellEnd"/>
      <w:r w:rsidR="00F224C2" w:rsidRPr="003468A1">
        <w:rPr>
          <w:rFonts w:ascii="Times New Roman" w:hAnsi="Times New Roman" w:cs="Times New Roman"/>
          <w:b/>
          <w:sz w:val="22"/>
          <w:szCs w:val="22"/>
        </w:rPr>
        <w:t xml:space="preserve"> de Pós-Graduação</w:t>
      </w:r>
      <w:r w:rsidR="000C091F" w:rsidRPr="00FB4C22">
        <w:rPr>
          <w:rFonts w:ascii="Times New Roman" w:hAnsi="Times New Roman" w:cs="Times New Roman"/>
          <w:sz w:val="22"/>
          <w:szCs w:val="22"/>
        </w:rPr>
        <w:t xml:space="preserve"> </w:t>
      </w:r>
      <w:r w:rsidR="00F224C2">
        <w:rPr>
          <w:rFonts w:ascii="Times New Roman" w:hAnsi="Times New Roman" w:cs="Times New Roman"/>
          <w:sz w:val="22"/>
          <w:szCs w:val="22"/>
        </w:rPr>
        <w:t xml:space="preserve">(e posteriormente </w:t>
      </w:r>
      <w:proofErr w:type="gramStart"/>
      <w:r w:rsidR="00F224C2">
        <w:rPr>
          <w:rFonts w:ascii="Times New Roman" w:hAnsi="Times New Roman" w:cs="Times New Roman"/>
          <w:sz w:val="22"/>
          <w:szCs w:val="22"/>
        </w:rPr>
        <w:t>à</w:t>
      </w:r>
      <w:proofErr w:type="gramEnd"/>
      <w:r w:rsidR="00F224C2">
        <w:rPr>
          <w:rFonts w:ascii="Times New Roman" w:hAnsi="Times New Roman" w:cs="Times New Roman"/>
          <w:sz w:val="22"/>
          <w:szCs w:val="22"/>
        </w:rPr>
        <w:t xml:space="preserve"> </w:t>
      </w:r>
      <w:r w:rsidR="000C091F" w:rsidRPr="00FB4C22">
        <w:rPr>
          <w:rFonts w:ascii="Times New Roman" w:hAnsi="Times New Roman" w:cs="Times New Roman"/>
          <w:sz w:val="22"/>
          <w:szCs w:val="22"/>
        </w:rPr>
        <w:t>CAPES</w:t>
      </w:r>
      <w:r w:rsidR="00F224C2">
        <w:rPr>
          <w:rFonts w:ascii="Times New Roman" w:hAnsi="Times New Roman" w:cs="Times New Roman"/>
          <w:sz w:val="22"/>
          <w:szCs w:val="22"/>
        </w:rPr>
        <w:t>)</w:t>
      </w:r>
      <w:r w:rsidR="000C091F" w:rsidRPr="00FB4C22">
        <w:rPr>
          <w:rFonts w:ascii="Times New Roman" w:hAnsi="Times New Roman" w:cs="Times New Roman"/>
          <w:sz w:val="22"/>
          <w:szCs w:val="22"/>
        </w:rPr>
        <w:t>, em atendimento a este Edital, serão realizados em 03 (três)</w:t>
      </w:r>
      <w:r w:rsidR="000C091F" w:rsidRPr="00FB4C22">
        <w:rPr>
          <w:rFonts w:ascii="Times New Roman" w:hAnsi="Times New Roman" w:cs="Times New Roman"/>
          <w:spacing w:val="-1"/>
          <w:sz w:val="22"/>
          <w:szCs w:val="22"/>
        </w:rPr>
        <w:t xml:space="preserve"> </w:t>
      </w:r>
      <w:r w:rsidR="000C091F" w:rsidRPr="00FB4C22">
        <w:rPr>
          <w:rFonts w:ascii="Times New Roman" w:hAnsi="Times New Roman" w:cs="Times New Roman"/>
          <w:sz w:val="22"/>
          <w:szCs w:val="22"/>
        </w:rPr>
        <w:t>etapa</w:t>
      </w:r>
      <w:r w:rsidR="00E12017">
        <w:rPr>
          <w:rFonts w:ascii="Times New Roman" w:hAnsi="Times New Roman" w:cs="Times New Roman"/>
          <w:sz w:val="22"/>
          <w:szCs w:val="22"/>
        </w:rPr>
        <w:t>s</w:t>
      </w:r>
      <w:r w:rsidR="00274A24">
        <w:rPr>
          <w:rFonts w:ascii="Times New Roman" w:hAnsi="Times New Roman" w:cs="Times New Roman"/>
          <w:sz w:val="22"/>
          <w:szCs w:val="22"/>
        </w:rPr>
        <w:t xml:space="preserve">, seguintes à primeira, previamente realizada pelas </w:t>
      </w:r>
      <w:proofErr w:type="spellStart"/>
      <w:r w:rsidR="00274A24" w:rsidRPr="003468A1">
        <w:rPr>
          <w:rFonts w:ascii="Times New Roman" w:hAnsi="Times New Roman" w:cs="Times New Roman"/>
          <w:b/>
          <w:sz w:val="22"/>
          <w:szCs w:val="22"/>
        </w:rPr>
        <w:t>CCPs</w:t>
      </w:r>
      <w:proofErr w:type="spellEnd"/>
      <w:r w:rsidR="00303147">
        <w:rPr>
          <w:rFonts w:ascii="Times New Roman" w:hAnsi="Times New Roman" w:cs="Times New Roman"/>
          <w:sz w:val="22"/>
          <w:szCs w:val="22"/>
        </w:rPr>
        <w:t>:</w:t>
      </w:r>
    </w:p>
    <w:p w14:paraId="7A2CED5E" w14:textId="5F100CE8" w:rsidR="000C091F" w:rsidRPr="00FB4C22" w:rsidRDefault="00303147" w:rsidP="00FB4C22">
      <w:pPr>
        <w:jc w:val="both"/>
        <w:rPr>
          <w:rFonts w:ascii="Times New Roman" w:hAnsi="Times New Roman" w:cs="Times New Roman"/>
          <w:sz w:val="22"/>
          <w:szCs w:val="22"/>
        </w:rPr>
      </w:pPr>
      <w:proofErr w:type="gramStart"/>
      <w:r w:rsidRPr="00FB4C22">
        <w:rPr>
          <w:rFonts w:ascii="Times New Roman" w:hAnsi="Times New Roman" w:cs="Times New Roman"/>
          <w:b/>
          <w:sz w:val="22"/>
          <w:szCs w:val="22"/>
        </w:rPr>
        <w:t>6</w:t>
      </w:r>
      <w:r w:rsidR="000C091F" w:rsidRPr="00FB4C22">
        <w:rPr>
          <w:rFonts w:ascii="Times New Roman" w:hAnsi="Times New Roman" w:cs="Times New Roman"/>
          <w:b/>
          <w:sz w:val="22"/>
          <w:szCs w:val="22"/>
        </w:rPr>
        <w:t>.</w:t>
      </w:r>
      <w:r w:rsidR="004809F8" w:rsidRPr="00FB4C22">
        <w:rPr>
          <w:rFonts w:ascii="Times New Roman" w:hAnsi="Times New Roman" w:cs="Times New Roman"/>
          <w:b/>
          <w:sz w:val="22"/>
          <w:szCs w:val="22"/>
        </w:rPr>
        <w:t>2</w:t>
      </w:r>
      <w:r w:rsidR="000C091F" w:rsidRPr="00FB4C22">
        <w:rPr>
          <w:rFonts w:ascii="Times New Roman" w:hAnsi="Times New Roman" w:cs="Times New Roman"/>
          <w:b/>
          <w:sz w:val="22"/>
          <w:szCs w:val="22"/>
        </w:rPr>
        <w:t xml:space="preserve"> Etapa</w:t>
      </w:r>
      <w:proofErr w:type="gramEnd"/>
      <w:r w:rsidR="000C091F" w:rsidRPr="00FB4C22">
        <w:rPr>
          <w:rFonts w:ascii="Times New Roman" w:hAnsi="Times New Roman" w:cs="Times New Roman"/>
          <w:b/>
          <w:sz w:val="22"/>
          <w:szCs w:val="22"/>
        </w:rPr>
        <w:t xml:space="preserve"> I</w:t>
      </w:r>
      <w:r w:rsidR="00274A24">
        <w:rPr>
          <w:rFonts w:ascii="Times New Roman" w:hAnsi="Times New Roman" w:cs="Times New Roman"/>
          <w:b/>
          <w:sz w:val="22"/>
          <w:szCs w:val="22"/>
        </w:rPr>
        <w:t>I</w:t>
      </w:r>
      <w:r w:rsidR="000C091F" w:rsidRPr="00FB4C22">
        <w:rPr>
          <w:rFonts w:ascii="Times New Roman" w:hAnsi="Times New Roman" w:cs="Times New Roman"/>
          <w:b/>
          <w:sz w:val="22"/>
          <w:szCs w:val="22"/>
        </w:rPr>
        <w:t>/Análise</w:t>
      </w:r>
      <w:r w:rsidR="000C091F" w:rsidRPr="00FB4C22">
        <w:rPr>
          <w:rFonts w:ascii="Times New Roman" w:hAnsi="Times New Roman" w:cs="Times New Roman"/>
          <w:b/>
          <w:spacing w:val="-2"/>
          <w:sz w:val="22"/>
          <w:szCs w:val="22"/>
        </w:rPr>
        <w:t xml:space="preserve"> </w:t>
      </w:r>
      <w:r w:rsidR="000C091F" w:rsidRPr="00FB4C22">
        <w:rPr>
          <w:rFonts w:ascii="Times New Roman" w:hAnsi="Times New Roman" w:cs="Times New Roman"/>
          <w:b/>
          <w:sz w:val="22"/>
          <w:szCs w:val="22"/>
        </w:rPr>
        <w:t>técnica</w:t>
      </w:r>
      <w:r w:rsidR="000C091F" w:rsidRPr="00FB4C22">
        <w:rPr>
          <w:rFonts w:ascii="Times New Roman" w:hAnsi="Times New Roman" w:cs="Times New Roman"/>
          <w:sz w:val="22"/>
          <w:szCs w:val="22"/>
        </w:rPr>
        <w:t xml:space="preserve"> - As propostas serão analisadas pela equipe técnica da </w:t>
      </w:r>
      <w:proofErr w:type="spellStart"/>
      <w:r w:rsidR="000C091F" w:rsidRPr="003468A1">
        <w:rPr>
          <w:rFonts w:ascii="Times New Roman" w:hAnsi="Times New Roman" w:cs="Times New Roman"/>
          <w:b/>
          <w:sz w:val="22"/>
          <w:szCs w:val="22"/>
        </w:rPr>
        <w:t>Pró-reitoria</w:t>
      </w:r>
      <w:proofErr w:type="spellEnd"/>
      <w:r w:rsidR="000C091F" w:rsidRPr="003468A1">
        <w:rPr>
          <w:rFonts w:ascii="Times New Roman" w:hAnsi="Times New Roman" w:cs="Times New Roman"/>
          <w:b/>
          <w:sz w:val="22"/>
          <w:szCs w:val="22"/>
        </w:rPr>
        <w:t xml:space="preserve"> de </w:t>
      </w:r>
      <w:r w:rsidR="00CD0F83" w:rsidRPr="003468A1">
        <w:rPr>
          <w:rFonts w:ascii="Times New Roman" w:hAnsi="Times New Roman" w:cs="Times New Roman"/>
          <w:b/>
          <w:sz w:val="22"/>
          <w:szCs w:val="22"/>
        </w:rPr>
        <w:t>P</w:t>
      </w:r>
      <w:r w:rsidR="000C091F" w:rsidRPr="003468A1">
        <w:rPr>
          <w:rFonts w:ascii="Times New Roman" w:hAnsi="Times New Roman" w:cs="Times New Roman"/>
          <w:b/>
          <w:sz w:val="22"/>
          <w:szCs w:val="22"/>
        </w:rPr>
        <w:t>ós-</w:t>
      </w:r>
      <w:r w:rsidR="00CD0F83" w:rsidRPr="003468A1">
        <w:rPr>
          <w:rFonts w:ascii="Times New Roman" w:hAnsi="Times New Roman" w:cs="Times New Roman"/>
          <w:b/>
          <w:sz w:val="22"/>
          <w:szCs w:val="22"/>
        </w:rPr>
        <w:t>G</w:t>
      </w:r>
      <w:r w:rsidR="000C091F" w:rsidRPr="003468A1">
        <w:rPr>
          <w:rFonts w:ascii="Times New Roman" w:hAnsi="Times New Roman" w:cs="Times New Roman"/>
          <w:b/>
          <w:sz w:val="22"/>
          <w:szCs w:val="22"/>
        </w:rPr>
        <w:t>raduação</w:t>
      </w:r>
      <w:r w:rsidR="000C091F" w:rsidRPr="00FB4C22">
        <w:rPr>
          <w:rFonts w:ascii="Times New Roman" w:hAnsi="Times New Roman" w:cs="Times New Roman"/>
          <w:sz w:val="22"/>
          <w:szCs w:val="22"/>
        </w:rPr>
        <w:t xml:space="preserve"> da USP, com a finalidade de verificar o atendimento às características obrigatórias, o envio da documentação solicitada e a adequação dos projetos às especificações e condições contidas neste Edital. As inscrições incompletas, enviadas de forma indevida, fora dos prazos estabelecidos ou em desacordo com as respectivas instruções deste Edital serão automaticamente canceladas.</w:t>
      </w:r>
    </w:p>
    <w:p w14:paraId="6EB9B8D3" w14:textId="4BAF4088" w:rsidR="00303147" w:rsidRDefault="00303147" w:rsidP="00887CF1">
      <w:pPr>
        <w:spacing w:line="240" w:lineRule="auto"/>
        <w:ind w:right="-142"/>
        <w:jc w:val="both"/>
        <w:rPr>
          <w:rFonts w:ascii="Times New Roman" w:hAnsi="Times New Roman" w:cs="Times New Roman"/>
          <w:sz w:val="22"/>
          <w:szCs w:val="22"/>
        </w:rPr>
      </w:pPr>
      <w:proofErr w:type="gramStart"/>
      <w:r w:rsidRPr="00FB4C22">
        <w:rPr>
          <w:rFonts w:ascii="Times New Roman" w:hAnsi="Times New Roman" w:cs="Times New Roman"/>
          <w:b/>
          <w:sz w:val="22"/>
          <w:szCs w:val="22"/>
        </w:rPr>
        <w:t>6</w:t>
      </w:r>
      <w:r w:rsidR="000C091F" w:rsidRPr="00FB4C22">
        <w:rPr>
          <w:rFonts w:ascii="Times New Roman" w:hAnsi="Times New Roman" w:cs="Times New Roman"/>
          <w:b/>
          <w:sz w:val="22"/>
          <w:szCs w:val="22"/>
        </w:rPr>
        <w:t>.</w:t>
      </w:r>
      <w:r w:rsidR="004809F8" w:rsidRPr="00FB4C22">
        <w:rPr>
          <w:rFonts w:ascii="Times New Roman" w:hAnsi="Times New Roman" w:cs="Times New Roman"/>
          <w:b/>
          <w:sz w:val="22"/>
          <w:szCs w:val="22"/>
        </w:rPr>
        <w:t>3</w:t>
      </w:r>
      <w:r w:rsidR="000C091F" w:rsidRPr="00FB4C22">
        <w:rPr>
          <w:rFonts w:ascii="Times New Roman" w:hAnsi="Times New Roman" w:cs="Times New Roman"/>
          <w:b/>
          <w:sz w:val="22"/>
          <w:szCs w:val="22"/>
        </w:rPr>
        <w:t xml:space="preserve"> Etapa</w:t>
      </w:r>
      <w:proofErr w:type="gramEnd"/>
      <w:r w:rsidR="000C091F" w:rsidRPr="00FB4C22">
        <w:rPr>
          <w:rFonts w:ascii="Times New Roman" w:hAnsi="Times New Roman" w:cs="Times New Roman"/>
          <w:b/>
          <w:sz w:val="22"/>
          <w:szCs w:val="22"/>
        </w:rPr>
        <w:t xml:space="preserve"> II</w:t>
      </w:r>
      <w:r w:rsidR="00274A24">
        <w:rPr>
          <w:rFonts w:ascii="Times New Roman" w:hAnsi="Times New Roman" w:cs="Times New Roman"/>
          <w:b/>
          <w:sz w:val="22"/>
          <w:szCs w:val="22"/>
        </w:rPr>
        <w:t>I</w:t>
      </w:r>
      <w:r w:rsidR="000C091F" w:rsidRPr="00FB4C22">
        <w:rPr>
          <w:rFonts w:ascii="Times New Roman" w:hAnsi="Times New Roman" w:cs="Times New Roman"/>
          <w:b/>
          <w:sz w:val="22"/>
          <w:szCs w:val="22"/>
        </w:rPr>
        <w:t>/Análise de mérito (Avaliação e Classificação)</w:t>
      </w:r>
      <w:r w:rsidR="000C091F" w:rsidRPr="00FB4C22">
        <w:rPr>
          <w:rFonts w:ascii="Times New Roman" w:hAnsi="Times New Roman" w:cs="Times New Roman"/>
          <w:sz w:val="22"/>
          <w:szCs w:val="22"/>
        </w:rPr>
        <w:t xml:space="preserve"> </w:t>
      </w:r>
      <w:r w:rsidRPr="00FB4C22">
        <w:rPr>
          <w:rFonts w:ascii="Times New Roman" w:hAnsi="Times New Roman" w:cs="Times New Roman"/>
          <w:sz w:val="22"/>
          <w:szCs w:val="22"/>
        </w:rPr>
        <w:t>–</w:t>
      </w:r>
      <w:r w:rsidR="000C091F" w:rsidRPr="00FB4C22">
        <w:rPr>
          <w:rFonts w:ascii="Times New Roman" w:hAnsi="Times New Roman" w:cs="Times New Roman"/>
          <w:sz w:val="22"/>
          <w:szCs w:val="22"/>
        </w:rPr>
        <w:t xml:space="preserve"> </w:t>
      </w:r>
      <w:r w:rsidRPr="00303147">
        <w:rPr>
          <w:rFonts w:ascii="Times New Roman" w:hAnsi="Times New Roman" w:cs="Times New Roman"/>
          <w:sz w:val="22"/>
          <w:szCs w:val="22"/>
        </w:rPr>
        <w:t>Realizada pel</w:t>
      </w:r>
      <w:r w:rsidR="00955631">
        <w:rPr>
          <w:rFonts w:ascii="Times New Roman" w:hAnsi="Times New Roman" w:cs="Times New Roman"/>
          <w:sz w:val="22"/>
          <w:szCs w:val="22"/>
        </w:rPr>
        <w:t>a</w:t>
      </w:r>
      <w:r w:rsidRPr="00303147">
        <w:rPr>
          <w:rFonts w:ascii="Times New Roman" w:hAnsi="Times New Roman" w:cs="Times New Roman"/>
          <w:sz w:val="22"/>
          <w:szCs w:val="22"/>
        </w:rPr>
        <w:t xml:space="preserve">s </w:t>
      </w:r>
      <w:r w:rsidR="00955631">
        <w:rPr>
          <w:rFonts w:ascii="Times New Roman" w:hAnsi="Times New Roman" w:cs="Times New Roman"/>
          <w:sz w:val="22"/>
          <w:szCs w:val="22"/>
        </w:rPr>
        <w:t xml:space="preserve">Comissões de Seleção indicadas pelos </w:t>
      </w:r>
      <w:r w:rsidRPr="00303147">
        <w:rPr>
          <w:rFonts w:ascii="Times New Roman" w:hAnsi="Times New Roman" w:cs="Times New Roman"/>
          <w:sz w:val="22"/>
          <w:szCs w:val="22"/>
        </w:rPr>
        <w:t xml:space="preserve">coordenadores de área do </w:t>
      </w:r>
      <w:proofErr w:type="spellStart"/>
      <w:r w:rsidRPr="00303147">
        <w:rPr>
          <w:rFonts w:ascii="Times New Roman" w:hAnsi="Times New Roman" w:cs="Times New Roman"/>
          <w:sz w:val="22"/>
          <w:szCs w:val="22"/>
        </w:rPr>
        <w:t>PrInt</w:t>
      </w:r>
      <w:proofErr w:type="spellEnd"/>
      <w:r w:rsidRPr="00303147">
        <w:rPr>
          <w:rFonts w:ascii="Times New Roman" w:hAnsi="Times New Roman" w:cs="Times New Roman"/>
          <w:sz w:val="22"/>
          <w:szCs w:val="22"/>
        </w:rPr>
        <w:t xml:space="preserve"> USP/CAPES, que irão elencar os </w:t>
      </w:r>
      <w:r>
        <w:rPr>
          <w:rFonts w:ascii="Times New Roman" w:hAnsi="Times New Roman" w:cs="Times New Roman"/>
          <w:sz w:val="22"/>
          <w:szCs w:val="22"/>
        </w:rPr>
        <w:t>projetos em ordem decrescente de</w:t>
      </w:r>
      <w:r w:rsidRPr="00303147">
        <w:rPr>
          <w:rFonts w:ascii="Times New Roman" w:hAnsi="Times New Roman" w:cs="Times New Roman"/>
          <w:sz w:val="22"/>
          <w:szCs w:val="22"/>
        </w:rPr>
        <w:t xml:space="preserve"> pontuação, até o limite de cotas para cada área.</w:t>
      </w:r>
    </w:p>
    <w:p w14:paraId="1CA346DD" w14:textId="7F89D130" w:rsidR="00265499" w:rsidRPr="00FB4C22" w:rsidRDefault="004809F8" w:rsidP="00887CF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6.3.1</w:t>
      </w:r>
      <w:proofErr w:type="gramStart"/>
      <w:r w:rsidR="00265499" w:rsidRPr="00FB4C22">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End"/>
      <w:r w:rsidR="00265499" w:rsidRPr="00FB4C22">
        <w:rPr>
          <w:rFonts w:ascii="Times New Roman" w:hAnsi="Times New Roman" w:cs="Times New Roman"/>
          <w:sz w:val="22"/>
          <w:szCs w:val="22"/>
        </w:rPr>
        <w:t xml:space="preserve">Os critérios </w:t>
      </w:r>
      <w:r w:rsidR="00303147" w:rsidRPr="00FB4C22">
        <w:rPr>
          <w:rFonts w:ascii="Times New Roman" w:hAnsi="Times New Roman" w:cs="Times New Roman"/>
          <w:sz w:val="22"/>
          <w:szCs w:val="22"/>
        </w:rPr>
        <w:t xml:space="preserve">para a análise de mérito </w:t>
      </w:r>
      <w:r w:rsidR="00265499" w:rsidRPr="00FB4C22">
        <w:rPr>
          <w:rFonts w:ascii="Times New Roman" w:hAnsi="Times New Roman" w:cs="Times New Roman"/>
          <w:sz w:val="22"/>
          <w:szCs w:val="22"/>
        </w:rPr>
        <w:t>s</w:t>
      </w:r>
      <w:r w:rsidR="00303147" w:rsidRPr="00FB4C22">
        <w:rPr>
          <w:rFonts w:ascii="Times New Roman" w:hAnsi="Times New Roman" w:cs="Times New Roman"/>
          <w:sz w:val="22"/>
          <w:szCs w:val="22"/>
        </w:rPr>
        <w:t>ão</w:t>
      </w:r>
      <w:r w:rsidR="00265499" w:rsidRPr="00FB4C22">
        <w:rPr>
          <w:rFonts w:ascii="Times New Roman" w:hAnsi="Times New Roman" w:cs="Times New Roman"/>
          <w:sz w:val="22"/>
          <w:szCs w:val="22"/>
        </w:rPr>
        <w:t>:</w:t>
      </w:r>
    </w:p>
    <w:p w14:paraId="3EE24A07" w14:textId="59FF82CC" w:rsidR="00265499" w:rsidRPr="00FB4C22" w:rsidRDefault="004809F8" w:rsidP="00FB4C22">
      <w:pPr>
        <w:pStyle w:val="PargrafodaLista"/>
        <w:spacing w:line="240" w:lineRule="auto"/>
        <w:ind w:left="0" w:right="-142" w:firstLine="708"/>
        <w:contextualSpacing w:val="0"/>
        <w:jc w:val="both"/>
        <w:rPr>
          <w:rFonts w:ascii="Times New Roman" w:hAnsi="Times New Roman" w:cs="Times New Roman"/>
          <w:sz w:val="22"/>
          <w:szCs w:val="22"/>
        </w:rPr>
      </w:pPr>
      <w:r w:rsidRPr="00FB4C22">
        <w:rPr>
          <w:rFonts w:ascii="Times New Roman" w:hAnsi="Times New Roman" w:cs="Times New Roman"/>
          <w:sz w:val="22"/>
          <w:szCs w:val="22"/>
        </w:rPr>
        <w:t xml:space="preserve">a) </w:t>
      </w:r>
      <w:r w:rsidR="0058693E">
        <w:rPr>
          <w:rFonts w:ascii="Times New Roman" w:hAnsi="Times New Roman" w:cs="Times New Roman"/>
          <w:sz w:val="22"/>
          <w:szCs w:val="22"/>
        </w:rPr>
        <w:t xml:space="preserve">Qualificação dos elementos que visem </w:t>
      </w:r>
      <w:proofErr w:type="gramStart"/>
      <w:r w:rsidR="0058693E">
        <w:rPr>
          <w:rFonts w:ascii="Times New Roman" w:hAnsi="Times New Roman" w:cs="Times New Roman"/>
          <w:sz w:val="22"/>
          <w:szCs w:val="22"/>
        </w:rPr>
        <w:t>a</w:t>
      </w:r>
      <w:proofErr w:type="gramEnd"/>
      <w:r w:rsidR="0058693E">
        <w:rPr>
          <w:rFonts w:ascii="Times New Roman" w:hAnsi="Times New Roman" w:cs="Times New Roman"/>
          <w:sz w:val="22"/>
          <w:szCs w:val="22"/>
        </w:rPr>
        <w:t xml:space="preserve"> consolidação ou expansão de atividades</w:t>
      </w:r>
      <w:r w:rsidR="00265499" w:rsidRPr="00FB4C22">
        <w:rPr>
          <w:rFonts w:ascii="Times New Roman" w:hAnsi="Times New Roman" w:cs="Times New Roman"/>
          <w:sz w:val="22"/>
          <w:szCs w:val="22"/>
        </w:rPr>
        <w:t xml:space="preserve"> </w:t>
      </w:r>
      <w:r w:rsidR="0058693E">
        <w:rPr>
          <w:rFonts w:ascii="Times New Roman" w:hAnsi="Times New Roman" w:cs="Times New Roman"/>
          <w:sz w:val="22"/>
          <w:szCs w:val="22"/>
        </w:rPr>
        <w:t>acadêmico-científicas e</w:t>
      </w:r>
      <w:r w:rsidR="00265499" w:rsidRPr="00FB4C22">
        <w:rPr>
          <w:rFonts w:ascii="Times New Roman" w:hAnsi="Times New Roman" w:cs="Times New Roman"/>
          <w:sz w:val="22"/>
          <w:szCs w:val="22"/>
        </w:rPr>
        <w:t xml:space="preserve"> seus potenciais resultados. </w:t>
      </w:r>
    </w:p>
    <w:p w14:paraId="0A3EBBCC" w14:textId="3A49C08C" w:rsidR="00265499" w:rsidRPr="00FB4C22" w:rsidRDefault="004809F8" w:rsidP="00FB4C22">
      <w:pPr>
        <w:pStyle w:val="PargrafodaLista"/>
        <w:spacing w:line="240" w:lineRule="auto"/>
        <w:ind w:left="0" w:right="-142" w:firstLine="708"/>
        <w:contextualSpacing w:val="0"/>
        <w:jc w:val="both"/>
        <w:rPr>
          <w:rFonts w:ascii="Times New Roman" w:hAnsi="Times New Roman" w:cs="Times New Roman"/>
          <w:sz w:val="22"/>
          <w:szCs w:val="22"/>
        </w:rPr>
      </w:pPr>
      <w:r w:rsidRPr="00FB4C22">
        <w:rPr>
          <w:rFonts w:ascii="Times New Roman" w:hAnsi="Times New Roman" w:cs="Times New Roman"/>
          <w:sz w:val="22"/>
          <w:szCs w:val="22"/>
        </w:rPr>
        <w:t xml:space="preserve">b) </w:t>
      </w:r>
      <w:r w:rsidR="00265499" w:rsidRPr="00FB4C22">
        <w:rPr>
          <w:rFonts w:ascii="Times New Roman" w:hAnsi="Times New Roman" w:cs="Times New Roman"/>
          <w:sz w:val="22"/>
          <w:szCs w:val="22"/>
        </w:rPr>
        <w:t>Qualificação acadêmica e científica do orientador</w:t>
      </w:r>
      <w:r w:rsidR="00497321">
        <w:rPr>
          <w:rFonts w:ascii="Times New Roman" w:hAnsi="Times New Roman" w:cs="Times New Roman"/>
          <w:sz w:val="22"/>
          <w:szCs w:val="22"/>
        </w:rPr>
        <w:t xml:space="preserve"> credenciado</w:t>
      </w:r>
      <w:r w:rsidR="00265499" w:rsidRPr="00FB4C22">
        <w:rPr>
          <w:rFonts w:ascii="Times New Roman" w:hAnsi="Times New Roman" w:cs="Times New Roman"/>
          <w:sz w:val="22"/>
          <w:szCs w:val="22"/>
        </w:rPr>
        <w:t>, incluindo contribuições relevantes e produções acadêmicas.</w:t>
      </w:r>
    </w:p>
    <w:p w14:paraId="23B73F01" w14:textId="0A576155" w:rsidR="00265499" w:rsidRPr="00FB4C22" w:rsidRDefault="004809F8" w:rsidP="00FB4C22">
      <w:pPr>
        <w:pStyle w:val="PargrafodaLista"/>
        <w:spacing w:line="240" w:lineRule="auto"/>
        <w:ind w:left="0" w:right="-142" w:firstLine="708"/>
        <w:contextualSpacing w:val="0"/>
        <w:jc w:val="both"/>
        <w:rPr>
          <w:rFonts w:ascii="Times New Roman" w:hAnsi="Times New Roman" w:cs="Times New Roman"/>
          <w:sz w:val="22"/>
          <w:szCs w:val="22"/>
        </w:rPr>
      </w:pPr>
      <w:r w:rsidRPr="00FB4C22">
        <w:rPr>
          <w:rFonts w:ascii="Times New Roman" w:hAnsi="Times New Roman" w:cs="Times New Roman"/>
          <w:sz w:val="22"/>
          <w:szCs w:val="22"/>
        </w:rPr>
        <w:t xml:space="preserve">c) </w:t>
      </w:r>
      <w:r w:rsidR="00E67EE9" w:rsidRPr="00FB4C22">
        <w:rPr>
          <w:rFonts w:ascii="Times New Roman" w:hAnsi="Times New Roman" w:cs="Times New Roman"/>
          <w:sz w:val="22"/>
          <w:szCs w:val="22"/>
        </w:rPr>
        <w:t>Qualificação da instituição/área</w:t>
      </w:r>
      <w:r w:rsidR="00265499" w:rsidRPr="00FB4C22">
        <w:rPr>
          <w:rFonts w:ascii="Times New Roman" w:hAnsi="Times New Roman" w:cs="Times New Roman"/>
          <w:sz w:val="22"/>
          <w:szCs w:val="22"/>
        </w:rPr>
        <w:t xml:space="preserve"> receptora no exterior, incluindo sua posição em rankings acadêmicos internacionais.</w:t>
      </w:r>
    </w:p>
    <w:p w14:paraId="47F8BE30" w14:textId="4437805C" w:rsidR="00265499" w:rsidRPr="00FB4C22" w:rsidRDefault="004809F8" w:rsidP="00FB4C22">
      <w:pPr>
        <w:pStyle w:val="PargrafodaLista"/>
        <w:spacing w:line="240" w:lineRule="auto"/>
        <w:ind w:left="0" w:right="-142" w:firstLine="708"/>
        <w:contextualSpacing w:val="0"/>
        <w:jc w:val="both"/>
        <w:rPr>
          <w:rFonts w:ascii="Times New Roman" w:hAnsi="Times New Roman" w:cs="Times New Roman"/>
          <w:sz w:val="22"/>
          <w:szCs w:val="22"/>
        </w:rPr>
      </w:pPr>
      <w:r w:rsidRPr="00FB4C22">
        <w:rPr>
          <w:rFonts w:ascii="Times New Roman" w:hAnsi="Times New Roman" w:cs="Times New Roman"/>
          <w:sz w:val="22"/>
          <w:szCs w:val="22"/>
        </w:rPr>
        <w:t xml:space="preserve">d) </w:t>
      </w:r>
      <w:r w:rsidR="00E67EE9" w:rsidRPr="00FB4C22">
        <w:rPr>
          <w:rFonts w:ascii="Times New Roman" w:hAnsi="Times New Roman" w:cs="Times New Roman"/>
          <w:sz w:val="22"/>
          <w:szCs w:val="22"/>
        </w:rPr>
        <w:t>P</w:t>
      </w:r>
      <w:r w:rsidR="00265499" w:rsidRPr="00FB4C22">
        <w:rPr>
          <w:rFonts w:ascii="Times New Roman" w:hAnsi="Times New Roman" w:cs="Times New Roman"/>
          <w:sz w:val="22"/>
          <w:szCs w:val="22"/>
        </w:rPr>
        <w:t>rojetos de cooperação já existentes entre os pesquisadores, o programa de pós-graduação</w:t>
      </w:r>
      <w:r w:rsidR="00E67EE9" w:rsidRPr="00FB4C22">
        <w:rPr>
          <w:rFonts w:ascii="Times New Roman" w:hAnsi="Times New Roman" w:cs="Times New Roman"/>
          <w:sz w:val="22"/>
          <w:szCs w:val="22"/>
        </w:rPr>
        <w:t xml:space="preserve"> a unidade sede do programa</w:t>
      </w:r>
      <w:r w:rsidR="00770C12">
        <w:rPr>
          <w:rFonts w:ascii="Times New Roman" w:hAnsi="Times New Roman" w:cs="Times New Roman"/>
          <w:sz w:val="22"/>
          <w:szCs w:val="22"/>
        </w:rPr>
        <w:t xml:space="preserve"> ou carta de intenções demonstrando o interesse mútuo do desenvolvimento de projeto acadêmico/científico entre os grupos de pesquisa/programa de pós-graduação/universidade</w:t>
      </w:r>
      <w:r w:rsidR="00E67EE9" w:rsidRPr="00FB4C22">
        <w:rPr>
          <w:rFonts w:ascii="Times New Roman" w:hAnsi="Times New Roman" w:cs="Times New Roman"/>
          <w:sz w:val="22"/>
          <w:szCs w:val="22"/>
        </w:rPr>
        <w:t>.</w:t>
      </w:r>
    </w:p>
    <w:p w14:paraId="53E7FEB7" w14:textId="64F45E26" w:rsidR="00265499" w:rsidRPr="00FB4C22" w:rsidRDefault="00F224C2" w:rsidP="00FB4C22">
      <w:pPr>
        <w:pStyle w:val="PargrafodaLista"/>
        <w:spacing w:line="240" w:lineRule="auto"/>
        <w:ind w:left="0" w:right="-142" w:firstLine="708"/>
        <w:contextualSpacing w:val="0"/>
        <w:jc w:val="both"/>
        <w:rPr>
          <w:rFonts w:ascii="Times New Roman" w:hAnsi="Times New Roman" w:cs="Times New Roman"/>
          <w:sz w:val="22"/>
          <w:szCs w:val="22"/>
        </w:rPr>
      </w:pPr>
      <w:r w:rsidRPr="003D19BA">
        <w:rPr>
          <w:rFonts w:ascii="Times New Roman" w:hAnsi="Times New Roman" w:cs="Times New Roman"/>
          <w:sz w:val="22"/>
          <w:szCs w:val="22"/>
        </w:rPr>
        <w:t>e</w:t>
      </w:r>
      <w:r w:rsidR="004809F8" w:rsidRPr="003D19BA">
        <w:rPr>
          <w:rFonts w:ascii="Times New Roman" w:hAnsi="Times New Roman" w:cs="Times New Roman"/>
          <w:sz w:val="22"/>
          <w:szCs w:val="22"/>
        </w:rPr>
        <w:t>)</w:t>
      </w:r>
      <w:r w:rsidRPr="003D19BA">
        <w:rPr>
          <w:rFonts w:ascii="Times New Roman" w:hAnsi="Times New Roman" w:cs="Times New Roman"/>
          <w:sz w:val="22"/>
          <w:szCs w:val="22"/>
        </w:rPr>
        <w:t xml:space="preserve"> </w:t>
      </w:r>
      <w:r w:rsidR="00265499" w:rsidRPr="003D19BA">
        <w:rPr>
          <w:rFonts w:ascii="Times New Roman" w:hAnsi="Times New Roman" w:cs="Times New Roman"/>
          <w:sz w:val="22"/>
          <w:szCs w:val="22"/>
        </w:rPr>
        <w:t>Universidade listada como parceira preferencial da USP no Programa Print</w:t>
      </w:r>
      <w:r w:rsidR="008C6336" w:rsidRPr="003D19BA">
        <w:rPr>
          <w:rFonts w:ascii="Times New Roman" w:hAnsi="Times New Roman" w:cs="Times New Roman"/>
          <w:sz w:val="22"/>
          <w:szCs w:val="22"/>
        </w:rPr>
        <w:t xml:space="preserve"> (</w:t>
      </w:r>
      <w:r w:rsidR="008C6336" w:rsidRPr="003D19BA">
        <w:rPr>
          <w:rFonts w:ascii="Times New Roman" w:hAnsi="Times New Roman" w:cs="Times New Roman"/>
          <w:b/>
          <w:sz w:val="22"/>
          <w:szCs w:val="22"/>
        </w:rPr>
        <w:t xml:space="preserve">anexo </w:t>
      </w:r>
      <w:r w:rsidR="00936A73" w:rsidRPr="003D19BA">
        <w:rPr>
          <w:rFonts w:ascii="Times New Roman" w:hAnsi="Times New Roman" w:cs="Times New Roman"/>
          <w:b/>
          <w:sz w:val="22"/>
          <w:szCs w:val="22"/>
        </w:rPr>
        <w:t>II</w:t>
      </w:r>
      <w:r w:rsidR="008C6336" w:rsidRPr="003D19BA">
        <w:rPr>
          <w:rFonts w:ascii="Times New Roman" w:hAnsi="Times New Roman" w:cs="Times New Roman"/>
          <w:sz w:val="22"/>
          <w:szCs w:val="22"/>
        </w:rPr>
        <w:t>)</w:t>
      </w:r>
    </w:p>
    <w:p w14:paraId="06238774" w14:textId="15262D6C" w:rsidR="008C6336" w:rsidRPr="00FB4C22" w:rsidRDefault="004809F8"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lastRenderedPageBreak/>
        <w:t xml:space="preserve">6.3.2 </w:t>
      </w:r>
      <w:r w:rsidR="00265499" w:rsidRPr="00FB4C22">
        <w:rPr>
          <w:rFonts w:ascii="Times New Roman" w:hAnsi="Times New Roman" w:cs="Times New Roman"/>
          <w:sz w:val="22"/>
          <w:szCs w:val="22"/>
        </w:rPr>
        <w:t>A avalia</w:t>
      </w:r>
      <w:r w:rsidR="008C6336" w:rsidRPr="00FB4C22">
        <w:rPr>
          <w:rFonts w:ascii="Times New Roman" w:hAnsi="Times New Roman" w:cs="Times New Roman"/>
          <w:sz w:val="22"/>
          <w:szCs w:val="22"/>
        </w:rPr>
        <w:t>ção para os critérios de mérito será dada na forma de pontos, seguindo o roteiro abaixo:</w:t>
      </w:r>
    </w:p>
    <w:p w14:paraId="1C101FDF" w14:textId="1A868FF7" w:rsidR="00265499" w:rsidRPr="00FB4C22" w:rsidRDefault="00265499"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 xml:space="preserve"> </w:t>
      </w:r>
      <w:r w:rsidR="004809F8" w:rsidRPr="00FB4C22">
        <w:rPr>
          <w:rFonts w:ascii="Times New Roman" w:hAnsi="Times New Roman" w:cs="Times New Roman"/>
          <w:sz w:val="22"/>
          <w:szCs w:val="22"/>
        </w:rPr>
        <w:tab/>
        <w:t>a)</w:t>
      </w:r>
      <w:r w:rsidR="00F224C2">
        <w:rPr>
          <w:rFonts w:ascii="Times New Roman" w:hAnsi="Times New Roman" w:cs="Times New Roman"/>
          <w:sz w:val="22"/>
          <w:szCs w:val="22"/>
        </w:rPr>
        <w:t xml:space="preserve"> </w:t>
      </w:r>
      <w:r w:rsidR="00602FA7" w:rsidRPr="00FB4C22">
        <w:rPr>
          <w:rFonts w:ascii="Times New Roman" w:hAnsi="Times New Roman" w:cs="Times New Roman"/>
          <w:sz w:val="22"/>
          <w:szCs w:val="22"/>
        </w:rPr>
        <w:t>As alíneas de “a” a “d”</w:t>
      </w:r>
      <w:r w:rsidR="003B5046" w:rsidRPr="00FB4C22">
        <w:rPr>
          <w:rFonts w:ascii="Times New Roman" w:hAnsi="Times New Roman" w:cs="Times New Roman"/>
          <w:sz w:val="22"/>
          <w:szCs w:val="22"/>
        </w:rPr>
        <w:t xml:space="preserve"> </w:t>
      </w:r>
      <w:r w:rsidR="003D19BA">
        <w:rPr>
          <w:rFonts w:ascii="Times New Roman" w:hAnsi="Times New Roman" w:cs="Times New Roman"/>
          <w:sz w:val="22"/>
          <w:szCs w:val="22"/>
        </w:rPr>
        <w:t>do item 6.3m</w:t>
      </w:r>
      <w:r w:rsidR="00602FA7" w:rsidRPr="00FB4C22">
        <w:rPr>
          <w:rFonts w:ascii="Times New Roman" w:hAnsi="Times New Roman" w:cs="Times New Roman"/>
          <w:sz w:val="22"/>
          <w:szCs w:val="22"/>
        </w:rPr>
        <w:t xml:space="preserve">.2 valerão de </w:t>
      </w:r>
      <w:proofErr w:type="gramStart"/>
      <w:r w:rsidR="00602FA7" w:rsidRPr="00FB4C22">
        <w:rPr>
          <w:rFonts w:ascii="Times New Roman" w:hAnsi="Times New Roman" w:cs="Times New Roman"/>
          <w:sz w:val="22"/>
          <w:szCs w:val="22"/>
        </w:rPr>
        <w:t>0</w:t>
      </w:r>
      <w:proofErr w:type="gramEnd"/>
      <w:r w:rsidR="00602FA7" w:rsidRPr="00FB4C22">
        <w:rPr>
          <w:rFonts w:ascii="Times New Roman" w:hAnsi="Times New Roman" w:cs="Times New Roman"/>
          <w:sz w:val="22"/>
          <w:szCs w:val="22"/>
        </w:rPr>
        <w:t xml:space="preserve"> (zero</w:t>
      </w:r>
      <w:r w:rsidR="003B5046" w:rsidRPr="00FB4C22">
        <w:rPr>
          <w:rFonts w:ascii="Times New Roman" w:hAnsi="Times New Roman" w:cs="Times New Roman"/>
          <w:sz w:val="22"/>
          <w:szCs w:val="22"/>
        </w:rPr>
        <w:t>) a 5 (cinco)</w:t>
      </w:r>
      <w:r w:rsidR="008C6336" w:rsidRPr="00FB4C22">
        <w:rPr>
          <w:rFonts w:ascii="Times New Roman" w:hAnsi="Times New Roman" w:cs="Times New Roman"/>
          <w:sz w:val="22"/>
          <w:szCs w:val="22"/>
        </w:rPr>
        <w:t xml:space="preserve"> pontos cada</w:t>
      </w:r>
      <w:r w:rsidR="00602FA7" w:rsidRPr="00FB4C22">
        <w:rPr>
          <w:rFonts w:ascii="Times New Roman" w:hAnsi="Times New Roman" w:cs="Times New Roman"/>
          <w:sz w:val="22"/>
          <w:szCs w:val="22"/>
        </w:rPr>
        <w:t xml:space="preserve">, conforme avaliação </w:t>
      </w:r>
      <w:r w:rsidR="003B5046" w:rsidRPr="00FB4C22">
        <w:rPr>
          <w:rFonts w:ascii="Times New Roman" w:hAnsi="Times New Roman" w:cs="Times New Roman"/>
          <w:sz w:val="22"/>
          <w:szCs w:val="22"/>
        </w:rPr>
        <w:t>nas seguintes categorias:</w:t>
      </w:r>
    </w:p>
    <w:p w14:paraId="31A3605D" w14:textId="20CCB615" w:rsidR="00265499" w:rsidRPr="00FB4C22" w:rsidRDefault="00F224C2" w:rsidP="00FB4C22">
      <w:pPr>
        <w:spacing w:line="240" w:lineRule="auto"/>
        <w:ind w:right="-142" w:firstLine="708"/>
        <w:jc w:val="both"/>
        <w:rPr>
          <w:rFonts w:ascii="Times New Roman" w:hAnsi="Times New Roman" w:cs="Times New Roman"/>
          <w:sz w:val="22"/>
          <w:szCs w:val="22"/>
        </w:rPr>
      </w:pPr>
      <w:proofErr w:type="gramStart"/>
      <w:r w:rsidRPr="004809F8">
        <w:rPr>
          <w:rFonts w:ascii="Times New Roman" w:hAnsi="Times New Roman" w:cs="Times New Roman"/>
          <w:sz w:val="22"/>
          <w:szCs w:val="22"/>
        </w:rPr>
        <w:t>0</w:t>
      </w:r>
      <w:proofErr w:type="gramEnd"/>
      <w:r w:rsidRPr="004809F8">
        <w:rPr>
          <w:rFonts w:ascii="Times New Roman" w:hAnsi="Times New Roman" w:cs="Times New Roman"/>
          <w:sz w:val="22"/>
          <w:szCs w:val="22"/>
        </w:rPr>
        <w:t xml:space="preserve"> ponto - Inaceitável -</w:t>
      </w:r>
      <w:r w:rsidR="00265499" w:rsidRPr="00FB4C22">
        <w:rPr>
          <w:rFonts w:ascii="Times New Roman" w:hAnsi="Times New Roman" w:cs="Times New Roman"/>
          <w:sz w:val="22"/>
          <w:szCs w:val="22"/>
        </w:rPr>
        <w:t xml:space="preserve"> informações incompletas ou ausentes.</w:t>
      </w:r>
    </w:p>
    <w:p w14:paraId="63B4AC05" w14:textId="77777777" w:rsidR="00265499" w:rsidRPr="00FB4C22" w:rsidRDefault="00265499" w:rsidP="00FB4C22">
      <w:pPr>
        <w:spacing w:line="240" w:lineRule="auto"/>
        <w:ind w:right="-142" w:firstLine="708"/>
        <w:jc w:val="both"/>
        <w:rPr>
          <w:rFonts w:ascii="Times New Roman" w:hAnsi="Times New Roman" w:cs="Times New Roman"/>
          <w:sz w:val="22"/>
          <w:szCs w:val="22"/>
        </w:rPr>
      </w:pPr>
      <w:proofErr w:type="gramStart"/>
      <w:r w:rsidRPr="00FB4C22">
        <w:rPr>
          <w:rFonts w:ascii="Times New Roman" w:hAnsi="Times New Roman" w:cs="Times New Roman"/>
          <w:sz w:val="22"/>
          <w:szCs w:val="22"/>
        </w:rPr>
        <w:t>1</w:t>
      </w:r>
      <w:proofErr w:type="gramEnd"/>
      <w:r w:rsidR="003B5046" w:rsidRPr="00FB4C22">
        <w:rPr>
          <w:rFonts w:ascii="Times New Roman" w:hAnsi="Times New Roman" w:cs="Times New Roman"/>
          <w:sz w:val="22"/>
          <w:szCs w:val="22"/>
        </w:rPr>
        <w:t xml:space="preserve"> ponto </w:t>
      </w:r>
      <w:r w:rsidRPr="00FB4C22">
        <w:rPr>
          <w:rFonts w:ascii="Times New Roman" w:hAnsi="Times New Roman" w:cs="Times New Roman"/>
          <w:sz w:val="22"/>
          <w:szCs w:val="22"/>
        </w:rPr>
        <w:t xml:space="preserve"> - Fraco</w:t>
      </w:r>
    </w:p>
    <w:p w14:paraId="25382CA9" w14:textId="3A6C9F0A" w:rsidR="00265499" w:rsidRPr="00FB4C22" w:rsidRDefault="00F224C2" w:rsidP="00FB4C22">
      <w:pPr>
        <w:spacing w:line="240" w:lineRule="auto"/>
        <w:ind w:right="-142" w:firstLine="708"/>
        <w:jc w:val="both"/>
        <w:rPr>
          <w:rFonts w:ascii="Times New Roman" w:hAnsi="Times New Roman" w:cs="Times New Roman"/>
          <w:sz w:val="22"/>
          <w:szCs w:val="22"/>
        </w:rPr>
      </w:pPr>
      <w:proofErr w:type="gramStart"/>
      <w:r w:rsidRPr="004809F8">
        <w:rPr>
          <w:rFonts w:ascii="Times New Roman" w:hAnsi="Times New Roman" w:cs="Times New Roman"/>
          <w:sz w:val="22"/>
          <w:szCs w:val="22"/>
        </w:rPr>
        <w:t>2</w:t>
      </w:r>
      <w:proofErr w:type="gramEnd"/>
      <w:r w:rsidRPr="004809F8">
        <w:rPr>
          <w:rFonts w:ascii="Times New Roman" w:hAnsi="Times New Roman" w:cs="Times New Roman"/>
          <w:sz w:val="22"/>
          <w:szCs w:val="22"/>
        </w:rPr>
        <w:t xml:space="preserve"> pontos - Médio</w:t>
      </w:r>
    </w:p>
    <w:p w14:paraId="771617FF" w14:textId="741E16D9" w:rsidR="00265499" w:rsidRPr="00FB4C22" w:rsidRDefault="00F224C2" w:rsidP="00FB4C22">
      <w:pPr>
        <w:spacing w:line="240" w:lineRule="auto"/>
        <w:ind w:right="-142" w:firstLine="708"/>
        <w:jc w:val="both"/>
        <w:rPr>
          <w:rFonts w:ascii="Times New Roman" w:hAnsi="Times New Roman" w:cs="Times New Roman"/>
          <w:sz w:val="22"/>
          <w:szCs w:val="22"/>
        </w:rPr>
      </w:pPr>
      <w:proofErr w:type="gramStart"/>
      <w:r w:rsidRPr="004809F8">
        <w:rPr>
          <w:rFonts w:ascii="Times New Roman" w:hAnsi="Times New Roman" w:cs="Times New Roman"/>
          <w:sz w:val="22"/>
          <w:szCs w:val="22"/>
        </w:rPr>
        <w:t>3</w:t>
      </w:r>
      <w:proofErr w:type="gramEnd"/>
      <w:r w:rsidRPr="004809F8">
        <w:rPr>
          <w:rFonts w:ascii="Times New Roman" w:hAnsi="Times New Roman" w:cs="Times New Roman"/>
          <w:sz w:val="22"/>
          <w:szCs w:val="22"/>
        </w:rPr>
        <w:t xml:space="preserve"> pontos  - Bo</w:t>
      </w:r>
      <w:r w:rsidR="00667081">
        <w:rPr>
          <w:rFonts w:ascii="Times New Roman" w:hAnsi="Times New Roman" w:cs="Times New Roman"/>
          <w:sz w:val="22"/>
          <w:szCs w:val="22"/>
        </w:rPr>
        <w:t>m</w:t>
      </w:r>
    </w:p>
    <w:p w14:paraId="25A39237" w14:textId="415F8954" w:rsidR="00265499" w:rsidRPr="00FB4C22" w:rsidRDefault="00F224C2" w:rsidP="00FB4C22">
      <w:pPr>
        <w:spacing w:line="240" w:lineRule="auto"/>
        <w:ind w:right="-142" w:firstLine="708"/>
        <w:jc w:val="both"/>
        <w:rPr>
          <w:rFonts w:ascii="Times New Roman" w:hAnsi="Times New Roman" w:cs="Times New Roman"/>
          <w:sz w:val="22"/>
          <w:szCs w:val="22"/>
        </w:rPr>
      </w:pPr>
      <w:proofErr w:type="gramStart"/>
      <w:r w:rsidRPr="004809F8">
        <w:rPr>
          <w:rFonts w:ascii="Times New Roman" w:hAnsi="Times New Roman" w:cs="Times New Roman"/>
          <w:sz w:val="22"/>
          <w:szCs w:val="22"/>
        </w:rPr>
        <w:t>4</w:t>
      </w:r>
      <w:proofErr w:type="gramEnd"/>
      <w:r w:rsidRPr="004809F8">
        <w:rPr>
          <w:rFonts w:ascii="Times New Roman" w:hAnsi="Times New Roman" w:cs="Times New Roman"/>
          <w:sz w:val="22"/>
          <w:szCs w:val="22"/>
        </w:rPr>
        <w:t xml:space="preserve"> pontos - Muito Bo</w:t>
      </w:r>
      <w:r w:rsidR="00667081">
        <w:rPr>
          <w:rFonts w:ascii="Times New Roman" w:hAnsi="Times New Roman" w:cs="Times New Roman"/>
          <w:sz w:val="22"/>
          <w:szCs w:val="22"/>
        </w:rPr>
        <w:t>m</w:t>
      </w:r>
    </w:p>
    <w:p w14:paraId="0F2D1622" w14:textId="5EF8EAC7" w:rsidR="00265499" w:rsidRDefault="00F224C2" w:rsidP="00FB4C22">
      <w:pPr>
        <w:spacing w:line="240" w:lineRule="auto"/>
        <w:ind w:right="-142" w:firstLine="708"/>
        <w:jc w:val="both"/>
        <w:rPr>
          <w:rFonts w:ascii="Times New Roman" w:hAnsi="Times New Roman" w:cs="Times New Roman"/>
          <w:sz w:val="22"/>
          <w:szCs w:val="22"/>
        </w:rPr>
      </w:pPr>
      <w:proofErr w:type="gramStart"/>
      <w:r w:rsidRPr="004809F8">
        <w:rPr>
          <w:rFonts w:ascii="Times New Roman" w:hAnsi="Times New Roman" w:cs="Times New Roman"/>
          <w:sz w:val="22"/>
          <w:szCs w:val="22"/>
        </w:rPr>
        <w:t>5</w:t>
      </w:r>
      <w:proofErr w:type="gramEnd"/>
      <w:r w:rsidRPr="004809F8">
        <w:rPr>
          <w:rFonts w:ascii="Times New Roman" w:hAnsi="Times New Roman" w:cs="Times New Roman"/>
          <w:sz w:val="22"/>
          <w:szCs w:val="22"/>
        </w:rPr>
        <w:t xml:space="preserve"> pontos </w:t>
      </w:r>
      <w:r w:rsidR="003D19BA">
        <w:rPr>
          <w:rFonts w:ascii="Times New Roman" w:hAnsi="Times New Roman" w:cs="Times New Roman"/>
          <w:sz w:val="22"/>
          <w:szCs w:val="22"/>
        </w:rPr>
        <w:t>–</w:t>
      </w:r>
      <w:r w:rsidRPr="004809F8">
        <w:rPr>
          <w:rFonts w:ascii="Times New Roman" w:hAnsi="Times New Roman" w:cs="Times New Roman"/>
          <w:sz w:val="22"/>
          <w:szCs w:val="22"/>
        </w:rPr>
        <w:t xml:space="preserve"> Excelente</w:t>
      </w:r>
    </w:p>
    <w:p w14:paraId="3CB64FBB" w14:textId="77777777" w:rsidR="003D19BA" w:rsidRDefault="003D19BA" w:rsidP="003D19BA">
      <w:pPr>
        <w:spacing w:line="240" w:lineRule="auto"/>
        <w:ind w:right="-142" w:firstLine="708"/>
        <w:jc w:val="both"/>
        <w:rPr>
          <w:rFonts w:ascii="Times New Roman" w:hAnsi="Times New Roman" w:cs="Times New Roman"/>
          <w:sz w:val="22"/>
          <w:szCs w:val="22"/>
        </w:rPr>
      </w:pPr>
    </w:p>
    <w:p w14:paraId="0E53B794" w14:textId="713D9109" w:rsidR="003D19BA" w:rsidRPr="00121484" w:rsidRDefault="003D19BA" w:rsidP="003D19BA">
      <w:pPr>
        <w:spacing w:line="240" w:lineRule="auto"/>
        <w:ind w:right="-142" w:firstLine="708"/>
        <w:jc w:val="both"/>
        <w:rPr>
          <w:rFonts w:ascii="Times New Roman" w:hAnsi="Times New Roman" w:cs="Times New Roman"/>
          <w:sz w:val="22"/>
          <w:szCs w:val="22"/>
        </w:rPr>
      </w:pPr>
      <w:proofErr w:type="gramStart"/>
      <w:r w:rsidRPr="00121484">
        <w:rPr>
          <w:rFonts w:ascii="Times New Roman" w:hAnsi="Times New Roman" w:cs="Times New Roman"/>
          <w:sz w:val="22"/>
          <w:szCs w:val="22"/>
        </w:rPr>
        <w:t>b)</w:t>
      </w:r>
      <w:proofErr w:type="gramEnd"/>
      <w:r w:rsidRPr="00121484">
        <w:rPr>
          <w:rFonts w:ascii="Times New Roman" w:hAnsi="Times New Roman" w:cs="Times New Roman"/>
          <w:sz w:val="22"/>
          <w:szCs w:val="22"/>
        </w:rPr>
        <w:tab/>
        <w:t>A</w:t>
      </w:r>
      <w:r>
        <w:rPr>
          <w:rFonts w:ascii="Times New Roman" w:hAnsi="Times New Roman" w:cs="Times New Roman"/>
          <w:sz w:val="22"/>
          <w:szCs w:val="22"/>
        </w:rPr>
        <w:t xml:space="preserve"> alínea “e” </w:t>
      </w:r>
      <w:r w:rsidRPr="00121484">
        <w:rPr>
          <w:rFonts w:ascii="Times New Roman" w:hAnsi="Times New Roman" w:cs="Times New Roman"/>
          <w:sz w:val="22"/>
          <w:szCs w:val="22"/>
        </w:rPr>
        <w:t>do it</w:t>
      </w:r>
      <w:r>
        <w:rPr>
          <w:rFonts w:ascii="Times New Roman" w:hAnsi="Times New Roman" w:cs="Times New Roman"/>
          <w:sz w:val="22"/>
          <w:szCs w:val="22"/>
        </w:rPr>
        <w:t>em 6.3</w:t>
      </w:r>
      <w:r w:rsidRPr="00121484">
        <w:rPr>
          <w:rFonts w:ascii="Times New Roman" w:hAnsi="Times New Roman" w:cs="Times New Roman"/>
          <w:sz w:val="22"/>
          <w:szCs w:val="22"/>
        </w:rPr>
        <w:t xml:space="preserve">.2 </w:t>
      </w:r>
      <w:r>
        <w:rPr>
          <w:rFonts w:ascii="Times New Roman" w:hAnsi="Times New Roman" w:cs="Times New Roman"/>
          <w:sz w:val="22"/>
          <w:szCs w:val="22"/>
        </w:rPr>
        <w:t xml:space="preserve">valerá </w:t>
      </w:r>
      <w:r w:rsidRPr="00121484">
        <w:rPr>
          <w:rFonts w:ascii="Times New Roman" w:hAnsi="Times New Roman" w:cs="Times New Roman"/>
          <w:sz w:val="22"/>
          <w:szCs w:val="22"/>
        </w:rPr>
        <w:t xml:space="preserve"> 2 (dois) ou 0 (zero) pontos, mediante</w:t>
      </w:r>
      <w:r>
        <w:rPr>
          <w:rFonts w:ascii="Times New Roman" w:hAnsi="Times New Roman" w:cs="Times New Roman"/>
          <w:sz w:val="22"/>
          <w:szCs w:val="22"/>
        </w:rPr>
        <w:t xml:space="preserve"> cumprimento ou não do requisito</w:t>
      </w:r>
      <w:r w:rsidRPr="00121484">
        <w:rPr>
          <w:rFonts w:ascii="Times New Roman" w:hAnsi="Times New Roman" w:cs="Times New Roman"/>
          <w:sz w:val="22"/>
          <w:szCs w:val="22"/>
        </w:rPr>
        <w:t>.</w:t>
      </w:r>
    </w:p>
    <w:p w14:paraId="35019DD0" w14:textId="2B258DB3" w:rsidR="003B5046" w:rsidRPr="00FB4C22" w:rsidRDefault="004809F8" w:rsidP="00887CF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ab/>
      </w:r>
      <w:r w:rsidR="003B5046" w:rsidRPr="00FB4C22">
        <w:rPr>
          <w:rFonts w:ascii="Times New Roman" w:hAnsi="Times New Roman" w:cs="Times New Roman"/>
          <w:sz w:val="22"/>
          <w:szCs w:val="22"/>
        </w:rPr>
        <w:t>c) A soma máxima é de 2</w:t>
      </w:r>
      <w:r w:rsidR="00497321">
        <w:rPr>
          <w:rFonts w:ascii="Times New Roman" w:hAnsi="Times New Roman" w:cs="Times New Roman"/>
          <w:sz w:val="22"/>
          <w:szCs w:val="22"/>
        </w:rPr>
        <w:t>2</w:t>
      </w:r>
      <w:r w:rsidR="003B5046" w:rsidRPr="00FB4C22">
        <w:rPr>
          <w:rFonts w:ascii="Times New Roman" w:hAnsi="Times New Roman" w:cs="Times New Roman"/>
          <w:sz w:val="22"/>
          <w:szCs w:val="22"/>
        </w:rPr>
        <w:t xml:space="preserve"> </w:t>
      </w:r>
      <w:r w:rsidR="00602FA7" w:rsidRPr="00FB4C22">
        <w:rPr>
          <w:rFonts w:ascii="Times New Roman" w:hAnsi="Times New Roman" w:cs="Times New Roman"/>
          <w:sz w:val="22"/>
          <w:szCs w:val="22"/>
        </w:rPr>
        <w:t>(vinte</w:t>
      </w:r>
      <w:r w:rsidR="00497321">
        <w:rPr>
          <w:rFonts w:ascii="Times New Roman" w:hAnsi="Times New Roman" w:cs="Times New Roman"/>
          <w:sz w:val="22"/>
          <w:szCs w:val="22"/>
        </w:rPr>
        <w:t xml:space="preserve"> e dois</w:t>
      </w:r>
      <w:r w:rsidR="00602FA7" w:rsidRPr="00FB4C22">
        <w:rPr>
          <w:rFonts w:ascii="Times New Roman" w:hAnsi="Times New Roman" w:cs="Times New Roman"/>
          <w:sz w:val="22"/>
          <w:szCs w:val="22"/>
        </w:rPr>
        <w:t xml:space="preserve">) pontos e a mínima de </w:t>
      </w:r>
      <w:proofErr w:type="gramStart"/>
      <w:r w:rsidR="00602FA7" w:rsidRPr="00FB4C22">
        <w:rPr>
          <w:rFonts w:ascii="Times New Roman" w:hAnsi="Times New Roman" w:cs="Times New Roman"/>
          <w:sz w:val="22"/>
          <w:szCs w:val="22"/>
        </w:rPr>
        <w:t>0</w:t>
      </w:r>
      <w:proofErr w:type="gramEnd"/>
      <w:r w:rsidR="00602FA7" w:rsidRPr="00FB4C22">
        <w:rPr>
          <w:rFonts w:ascii="Times New Roman" w:hAnsi="Times New Roman" w:cs="Times New Roman"/>
          <w:sz w:val="22"/>
          <w:szCs w:val="22"/>
        </w:rPr>
        <w:t xml:space="preserve"> (zero)</w:t>
      </w:r>
      <w:r w:rsidR="003B5046" w:rsidRPr="00FB4C22">
        <w:rPr>
          <w:rFonts w:ascii="Times New Roman" w:hAnsi="Times New Roman" w:cs="Times New Roman"/>
          <w:sz w:val="22"/>
          <w:szCs w:val="22"/>
        </w:rPr>
        <w:t xml:space="preserve"> pontos.</w:t>
      </w:r>
    </w:p>
    <w:p w14:paraId="1A101513" w14:textId="5AB9E33E" w:rsidR="00265499" w:rsidRPr="00FB4C22" w:rsidRDefault="004809F8"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6.3.3</w:t>
      </w:r>
      <w:r w:rsidR="003B5046" w:rsidRPr="00FB4C22">
        <w:rPr>
          <w:rFonts w:ascii="Times New Roman" w:hAnsi="Times New Roman" w:cs="Times New Roman"/>
          <w:sz w:val="22"/>
          <w:szCs w:val="22"/>
        </w:rPr>
        <w:t xml:space="preserve"> </w:t>
      </w:r>
      <w:r w:rsidR="00265499" w:rsidRPr="00FB4C22">
        <w:rPr>
          <w:rFonts w:ascii="Times New Roman" w:hAnsi="Times New Roman" w:cs="Times New Roman"/>
          <w:sz w:val="22"/>
          <w:szCs w:val="22"/>
        </w:rPr>
        <w:t>A classificação final será estabelecida pela ordem decrescente de notas. Em caso de emp</w:t>
      </w:r>
      <w:r w:rsidR="00602FA7" w:rsidRPr="00FB4C22">
        <w:rPr>
          <w:rFonts w:ascii="Times New Roman" w:hAnsi="Times New Roman" w:cs="Times New Roman"/>
          <w:sz w:val="22"/>
          <w:szCs w:val="22"/>
        </w:rPr>
        <w:t>ate as notas obtidas na alínea</w:t>
      </w:r>
      <w:r w:rsidR="00265499" w:rsidRPr="00FB4C22">
        <w:rPr>
          <w:rFonts w:ascii="Times New Roman" w:hAnsi="Times New Roman" w:cs="Times New Roman"/>
          <w:sz w:val="22"/>
          <w:szCs w:val="22"/>
        </w:rPr>
        <w:t xml:space="preserve"> </w:t>
      </w:r>
      <w:r w:rsidR="00602FA7" w:rsidRPr="00FB4C22">
        <w:rPr>
          <w:rFonts w:ascii="Times New Roman" w:hAnsi="Times New Roman" w:cs="Times New Roman"/>
          <w:sz w:val="22"/>
          <w:szCs w:val="22"/>
        </w:rPr>
        <w:t>“</w:t>
      </w:r>
      <w:r w:rsidR="00265499" w:rsidRPr="00FB4C22">
        <w:rPr>
          <w:rFonts w:ascii="Times New Roman" w:hAnsi="Times New Roman" w:cs="Times New Roman"/>
          <w:sz w:val="22"/>
          <w:szCs w:val="22"/>
        </w:rPr>
        <w:t>b</w:t>
      </w:r>
      <w:r w:rsidR="00602FA7" w:rsidRPr="00FB4C22">
        <w:rPr>
          <w:rFonts w:ascii="Times New Roman" w:hAnsi="Times New Roman" w:cs="Times New Roman"/>
          <w:sz w:val="22"/>
          <w:szCs w:val="22"/>
        </w:rPr>
        <w:t>”</w:t>
      </w:r>
      <w:r w:rsidR="00265499" w:rsidRPr="00FB4C22">
        <w:rPr>
          <w:rFonts w:ascii="Times New Roman" w:hAnsi="Times New Roman" w:cs="Times New Roman"/>
          <w:sz w:val="22"/>
          <w:szCs w:val="22"/>
        </w:rPr>
        <w:t xml:space="preserve"> e</w:t>
      </w:r>
      <w:r w:rsidR="00602FA7" w:rsidRPr="00FB4C22">
        <w:rPr>
          <w:rFonts w:ascii="Times New Roman" w:hAnsi="Times New Roman" w:cs="Times New Roman"/>
          <w:sz w:val="22"/>
          <w:szCs w:val="22"/>
        </w:rPr>
        <w:t>,</w:t>
      </w:r>
      <w:r w:rsidR="00265499" w:rsidRPr="00FB4C22">
        <w:rPr>
          <w:rFonts w:ascii="Times New Roman" w:hAnsi="Times New Roman" w:cs="Times New Roman"/>
          <w:sz w:val="22"/>
          <w:szCs w:val="22"/>
        </w:rPr>
        <w:t xml:space="preserve"> a seguir</w:t>
      </w:r>
      <w:r w:rsidR="00602FA7" w:rsidRPr="00FB4C22">
        <w:rPr>
          <w:rFonts w:ascii="Times New Roman" w:hAnsi="Times New Roman" w:cs="Times New Roman"/>
          <w:sz w:val="22"/>
          <w:szCs w:val="22"/>
        </w:rPr>
        <w:t>, na</w:t>
      </w:r>
      <w:r w:rsidR="00265499" w:rsidRPr="00FB4C22">
        <w:rPr>
          <w:rFonts w:ascii="Times New Roman" w:hAnsi="Times New Roman" w:cs="Times New Roman"/>
          <w:sz w:val="22"/>
          <w:szCs w:val="22"/>
        </w:rPr>
        <w:t xml:space="preserve"> </w:t>
      </w:r>
      <w:r w:rsidR="00602FA7" w:rsidRPr="00FB4C22">
        <w:rPr>
          <w:rFonts w:ascii="Times New Roman" w:hAnsi="Times New Roman" w:cs="Times New Roman"/>
          <w:sz w:val="22"/>
          <w:szCs w:val="22"/>
        </w:rPr>
        <w:t>“</w:t>
      </w:r>
      <w:r w:rsidR="00265499" w:rsidRPr="00FB4C22">
        <w:rPr>
          <w:rFonts w:ascii="Times New Roman" w:hAnsi="Times New Roman" w:cs="Times New Roman"/>
          <w:sz w:val="22"/>
          <w:szCs w:val="22"/>
        </w:rPr>
        <w:t>c</w:t>
      </w:r>
      <w:r w:rsidR="00602FA7" w:rsidRPr="00FB4C22">
        <w:rPr>
          <w:rFonts w:ascii="Times New Roman" w:hAnsi="Times New Roman" w:cs="Times New Roman"/>
          <w:sz w:val="22"/>
          <w:szCs w:val="22"/>
        </w:rPr>
        <w:t xml:space="preserve">” do item </w:t>
      </w:r>
      <w:r w:rsidRPr="00FB4C22">
        <w:rPr>
          <w:rFonts w:ascii="Times New Roman" w:hAnsi="Times New Roman" w:cs="Times New Roman"/>
          <w:sz w:val="22"/>
          <w:szCs w:val="22"/>
        </w:rPr>
        <w:t>6</w:t>
      </w:r>
      <w:r w:rsidR="00602FA7" w:rsidRPr="00FB4C22">
        <w:rPr>
          <w:rFonts w:ascii="Times New Roman" w:hAnsi="Times New Roman" w:cs="Times New Roman"/>
          <w:sz w:val="22"/>
          <w:szCs w:val="22"/>
        </w:rPr>
        <w:t>.</w:t>
      </w:r>
      <w:r w:rsidRPr="00FB4C22">
        <w:rPr>
          <w:rFonts w:ascii="Times New Roman" w:hAnsi="Times New Roman" w:cs="Times New Roman"/>
          <w:sz w:val="22"/>
          <w:szCs w:val="22"/>
        </w:rPr>
        <w:t>3</w:t>
      </w:r>
      <w:r w:rsidR="00602FA7" w:rsidRPr="00FB4C22">
        <w:rPr>
          <w:rFonts w:ascii="Times New Roman" w:hAnsi="Times New Roman" w:cs="Times New Roman"/>
          <w:sz w:val="22"/>
          <w:szCs w:val="22"/>
        </w:rPr>
        <w:t>.2</w:t>
      </w:r>
      <w:r w:rsidR="00265499" w:rsidRPr="00FB4C22">
        <w:rPr>
          <w:rFonts w:ascii="Times New Roman" w:hAnsi="Times New Roman" w:cs="Times New Roman"/>
          <w:sz w:val="22"/>
          <w:szCs w:val="22"/>
        </w:rPr>
        <w:t xml:space="preserve"> serão utilizadas</w:t>
      </w:r>
      <w:r w:rsidR="00602FA7" w:rsidRPr="00FB4C22">
        <w:rPr>
          <w:rFonts w:ascii="Times New Roman" w:hAnsi="Times New Roman" w:cs="Times New Roman"/>
          <w:sz w:val="22"/>
          <w:szCs w:val="22"/>
        </w:rPr>
        <w:t xml:space="preserve"> com</w:t>
      </w:r>
      <w:r w:rsidR="00E67EE9" w:rsidRPr="00FB4C22">
        <w:rPr>
          <w:rFonts w:ascii="Times New Roman" w:hAnsi="Times New Roman" w:cs="Times New Roman"/>
          <w:sz w:val="22"/>
          <w:szCs w:val="22"/>
        </w:rPr>
        <w:t>o</w:t>
      </w:r>
      <w:r w:rsidR="00602FA7" w:rsidRPr="00FB4C22">
        <w:rPr>
          <w:rFonts w:ascii="Times New Roman" w:hAnsi="Times New Roman" w:cs="Times New Roman"/>
          <w:sz w:val="22"/>
          <w:szCs w:val="22"/>
        </w:rPr>
        <w:t xml:space="preserve"> critério de desempate</w:t>
      </w:r>
      <w:r w:rsidR="00265499" w:rsidRPr="00FB4C22">
        <w:rPr>
          <w:rFonts w:ascii="Times New Roman" w:hAnsi="Times New Roman" w:cs="Times New Roman"/>
          <w:sz w:val="22"/>
          <w:szCs w:val="22"/>
        </w:rPr>
        <w:t>.</w:t>
      </w:r>
    </w:p>
    <w:p w14:paraId="76052B94" w14:textId="2683632A" w:rsidR="00265499" w:rsidRPr="00FB4C22" w:rsidRDefault="004809F8"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 xml:space="preserve">6.3.4 </w:t>
      </w:r>
      <w:r w:rsidR="00265499" w:rsidRPr="00FB4C22">
        <w:rPr>
          <w:rFonts w:ascii="Times New Roman" w:hAnsi="Times New Roman" w:cs="Times New Roman"/>
          <w:sz w:val="22"/>
          <w:szCs w:val="22"/>
        </w:rPr>
        <w:t>A C</w:t>
      </w:r>
      <w:r w:rsidR="00886F5F" w:rsidRPr="00FB4C22">
        <w:rPr>
          <w:rFonts w:ascii="Times New Roman" w:hAnsi="Times New Roman" w:cs="Times New Roman"/>
          <w:sz w:val="22"/>
          <w:szCs w:val="22"/>
        </w:rPr>
        <w:t>omissão de seleção será sugerida</w:t>
      </w:r>
      <w:r w:rsidR="00265499" w:rsidRPr="00FB4C22">
        <w:rPr>
          <w:rFonts w:ascii="Times New Roman" w:hAnsi="Times New Roman" w:cs="Times New Roman"/>
          <w:sz w:val="22"/>
          <w:szCs w:val="22"/>
        </w:rPr>
        <w:t xml:space="preserve"> p</w:t>
      </w:r>
      <w:r w:rsidR="00886F5F" w:rsidRPr="00FB4C22">
        <w:rPr>
          <w:rFonts w:ascii="Times New Roman" w:hAnsi="Times New Roman" w:cs="Times New Roman"/>
          <w:sz w:val="22"/>
          <w:szCs w:val="22"/>
        </w:rPr>
        <w:t xml:space="preserve">elo Pró-Reitor e homologada pelo Comitê Gestor do Programa </w:t>
      </w:r>
      <w:proofErr w:type="spellStart"/>
      <w:proofErr w:type="gramStart"/>
      <w:r w:rsidR="00886F5F" w:rsidRPr="00FB4C22">
        <w:rPr>
          <w:rFonts w:ascii="Times New Roman" w:hAnsi="Times New Roman" w:cs="Times New Roman"/>
          <w:sz w:val="22"/>
          <w:szCs w:val="22"/>
        </w:rPr>
        <w:t>PrInt</w:t>
      </w:r>
      <w:proofErr w:type="spellEnd"/>
      <w:proofErr w:type="gramEnd"/>
      <w:r w:rsidR="00886F5F" w:rsidRPr="00FB4C22">
        <w:rPr>
          <w:rFonts w:ascii="Times New Roman" w:hAnsi="Times New Roman" w:cs="Times New Roman"/>
          <w:sz w:val="22"/>
          <w:szCs w:val="22"/>
        </w:rPr>
        <w:t xml:space="preserve"> USP/Capes,</w:t>
      </w:r>
      <w:r w:rsidR="00265499" w:rsidRPr="00FB4C22">
        <w:rPr>
          <w:rFonts w:ascii="Times New Roman" w:hAnsi="Times New Roman" w:cs="Times New Roman"/>
          <w:sz w:val="22"/>
          <w:szCs w:val="22"/>
        </w:rPr>
        <w:t xml:space="preserve"> contendo 5 membros</w:t>
      </w:r>
      <w:r w:rsidR="00886F5F" w:rsidRPr="00FB4C22">
        <w:rPr>
          <w:rFonts w:ascii="Times New Roman" w:hAnsi="Times New Roman" w:cs="Times New Roman"/>
          <w:sz w:val="22"/>
          <w:szCs w:val="22"/>
        </w:rPr>
        <w:t xml:space="preserve">, sendo um </w:t>
      </w:r>
      <w:r w:rsidR="00265499" w:rsidRPr="00FB4C22">
        <w:rPr>
          <w:rFonts w:ascii="Times New Roman" w:hAnsi="Times New Roman" w:cs="Times New Roman"/>
          <w:sz w:val="22"/>
          <w:szCs w:val="22"/>
        </w:rPr>
        <w:t>em cada uma das cinco Áreas Temáticas</w:t>
      </w:r>
      <w:r w:rsidR="00886F5F" w:rsidRPr="00FB4C22">
        <w:rPr>
          <w:rFonts w:ascii="Times New Roman" w:hAnsi="Times New Roman" w:cs="Times New Roman"/>
          <w:sz w:val="22"/>
          <w:szCs w:val="22"/>
        </w:rPr>
        <w:t xml:space="preserve"> do referido Programa</w:t>
      </w:r>
      <w:r w:rsidR="00265499" w:rsidRPr="00FB4C22">
        <w:rPr>
          <w:rFonts w:ascii="Times New Roman" w:hAnsi="Times New Roman" w:cs="Times New Roman"/>
          <w:sz w:val="22"/>
          <w:szCs w:val="22"/>
        </w:rPr>
        <w:t xml:space="preserve">. </w:t>
      </w:r>
    </w:p>
    <w:p w14:paraId="778CD1BD" w14:textId="01B995BA" w:rsidR="00E12017" w:rsidRPr="00FB4C22" w:rsidRDefault="004809F8" w:rsidP="00E12017">
      <w:pPr>
        <w:jc w:val="both"/>
        <w:rPr>
          <w:rFonts w:ascii="Times New Roman" w:hAnsi="Times New Roman" w:cs="Times New Roman"/>
          <w:sz w:val="22"/>
          <w:szCs w:val="22"/>
        </w:rPr>
      </w:pPr>
      <w:r w:rsidRPr="00FB4C22">
        <w:rPr>
          <w:rFonts w:ascii="Times New Roman" w:hAnsi="Times New Roman" w:cs="Times New Roman"/>
          <w:sz w:val="22"/>
          <w:szCs w:val="22"/>
        </w:rPr>
        <w:t xml:space="preserve">6.4 </w:t>
      </w:r>
      <w:r w:rsidR="00E12017" w:rsidRPr="00FB4C22">
        <w:rPr>
          <w:rFonts w:ascii="Times New Roman" w:hAnsi="Times New Roman" w:cs="Times New Roman"/>
          <w:b/>
          <w:sz w:val="22"/>
          <w:szCs w:val="22"/>
        </w:rPr>
        <w:t>Etapa I</w:t>
      </w:r>
      <w:r w:rsidR="00274A24">
        <w:rPr>
          <w:rFonts w:ascii="Times New Roman" w:hAnsi="Times New Roman" w:cs="Times New Roman"/>
          <w:b/>
          <w:sz w:val="22"/>
          <w:szCs w:val="22"/>
        </w:rPr>
        <w:t>V</w:t>
      </w:r>
      <w:r w:rsidR="00E12017" w:rsidRPr="00FB4C22">
        <w:rPr>
          <w:rFonts w:ascii="Times New Roman" w:hAnsi="Times New Roman" w:cs="Times New Roman"/>
          <w:b/>
          <w:sz w:val="22"/>
          <w:szCs w:val="22"/>
        </w:rPr>
        <w:t xml:space="preserve">/ Análise e homologação </w:t>
      </w:r>
      <w:proofErr w:type="gramStart"/>
      <w:r w:rsidR="00E12017" w:rsidRPr="00FB4C22">
        <w:rPr>
          <w:rFonts w:ascii="Times New Roman" w:hAnsi="Times New Roman" w:cs="Times New Roman"/>
          <w:b/>
          <w:sz w:val="22"/>
          <w:szCs w:val="22"/>
        </w:rPr>
        <w:t>CAPES</w:t>
      </w:r>
      <w:proofErr w:type="gramEnd"/>
      <w:r w:rsidR="00E12017" w:rsidRPr="00FB4C22">
        <w:rPr>
          <w:rFonts w:ascii="Times New Roman" w:hAnsi="Times New Roman" w:cs="Times New Roman"/>
          <w:sz w:val="22"/>
          <w:szCs w:val="22"/>
        </w:rPr>
        <w:t xml:space="preserve"> </w:t>
      </w:r>
      <w:r w:rsidR="004D2729" w:rsidRPr="00FB4C22">
        <w:rPr>
          <w:rFonts w:ascii="Times New Roman" w:hAnsi="Times New Roman" w:cs="Times New Roman"/>
          <w:sz w:val="22"/>
          <w:szCs w:val="22"/>
        </w:rPr>
        <w:t>–</w:t>
      </w:r>
      <w:r w:rsidR="00E12017" w:rsidRPr="00FB4C22">
        <w:rPr>
          <w:rFonts w:ascii="Times New Roman" w:hAnsi="Times New Roman" w:cs="Times New Roman"/>
          <w:sz w:val="22"/>
          <w:szCs w:val="22"/>
        </w:rPr>
        <w:t xml:space="preserve"> </w:t>
      </w:r>
      <w:r w:rsidR="004D2729" w:rsidRPr="00FB4C22">
        <w:rPr>
          <w:rFonts w:ascii="Times New Roman" w:hAnsi="Times New Roman" w:cs="Times New Roman"/>
          <w:sz w:val="22"/>
          <w:szCs w:val="22"/>
        </w:rPr>
        <w:t>a ser realizada pela CAPES mediante avaliação da documentação apresenta.</w:t>
      </w:r>
    </w:p>
    <w:p w14:paraId="0B7A8D56" w14:textId="77777777" w:rsidR="00E12017" w:rsidRDefault="00E12017" w:rsidP="00887CF1">
      <w:pPr>
        <w:spacing w:line="240" w:lineRule="auto"/>
        <w:ind w:right="-142"/>
        <w:jc w:val="both"/>
        <w:rPr>
          <w:rFonts w:ascii="Times New Roman" w:hAnsi="Times New Roman" w:cs="Times New Roman"/>
          <w:sz w:val="22"/>
          <w:szCs w:val="22"/>
          <w:highlight w:val="yellow"/>
        </w:rPr>
      </w:pPr>
    </w:p>
    <w:p w14:paraId="3F2B8756" w14:textId="69AB3821" w:rsidR="00596AF6" w:rsidRPr="00FB4C22" w:rsidRDefault="00382578" w:rsidP="00596AF6">
      <w:pPr>
        <w:jc w:val="both"/>
        <w:rPr>
          <w:rFonts w:ascii="Times New Roman" w:hAnsi="Times New Roman" w:cs="Times New Roman"/>
          <w:b/>
          <w:sz w:val="22"/>
          <w:szCs w:val="22"/>
        </w:rPr>
      </w:pPr>
      <w:r>
        <w:rPr>
          <w:rFonts w:ascii="Times New Roman" w:hAnsi="Times New Roman" w:cs="Times New Roman"/>
          <w:b/>
          <w:sz w:val="22"/>
          <w:szCs w:val="22"/>
        </w:rPr>
        <w:t>7</w:t>
      </w:r>
      <w:r w:rsidR="00596AF6" w:rsidRPr="00FB4C22">
        <w:rPr>
          <w:rFonts w:ascii="Times New Roman" w:hAnsi="Times New Roman" w:cs="Times New Roman"/>
          <w:b/>
          <w:sz w:val="22"/>
          <w:szCs w:val="22"/>
        </w:rPr>
        <w:t xml:space="preserve">.  </w:t>
      </w:r>
      <w:r w:rsidR="00936A73">
        <w:rPr>
          <w:rFonts w:ascii="Times New Roman" w:hAnsi="Times New Roman" w:cs="Times New Roman"/>
          <w:b/>
          <w:sz w:val="22"/>
          <w:szCs w:val="22"/>
        </w:rPr>
        <w:t>DA INSCRIÇÃO E ANÁLISE DOCUMENTAL NA CAPES</w:t>
      </w:r>
    </w:p>
    <w:p w14:paraId="03F3B354" w14:textId="518578B3" w:rsidR="00596AF6"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7</w:t>
      </w:r>
      <w:r w:rsidR="00596AF6" w:rsidRPr="00FB4C22">
        <w:rPr>
          <w:rFonts w:ascii="Times New Roman" w:hAnsi="Times New Roman" w:cs="Times New Roman"/>
          <w:sz w:val="22"/>
          <w:szCs w:val="22"/>
        </w:rPr>
        <w:t xml:space="preserve">.1 Após a </w:t>
      </w:r>
      <w:r w:rsidR="004D2729" w:rsidRPr="00FB4C22">
        <w:rPr>
          <w:rFonts w:ascii="Times New Roman" w:hAnsi="Times New Roman" w:cs="Times New Roman"/>
          <w:sz w:val="22"/>
          <w:szCs w:val="22"/>
        </w:rPr>
        <w:t xml:space="preserve">conclusão da </w:t>
      </w:r>
      <w:r w:rsidR="00596AF6" w:rsidRPr="00FB4C22">
        <w:rPr>
          <w:rFonts w:ascii="Times New Roman" w:hAnsi="Times New Roman" w:cs="Times New Roman"/>
          <w:sz w:val="22"/>
          <w:szCs w:val="22"/>
        </w:rPr>
        <w:t>seleção interna da</w:t>
      </w:r>
      <w:r w:rsidR="004D2729" w:rsidRPr="00FB4C22">
        <w:rPr>
          <w:rFonts w:ascii="Times New Roman" w:hAnsi="Times New Roman" w:cs="Times New Roman"/>
          <w:sz w:val="22"/>
          <w:szCs w:val="22"/>
        </w:rPr>
        <w:t>s</w:t>
      </w:r>
      <w:r w:rsidR="00596AF6" w:rsidRPr="00FB4C22">
        <w:rPr>
          <w:rFonts w:ascii="Times New Roman" w:hAnsi="Times New Roman" w:cs="Times New Roman"/>
          <w:sz w:val="22"/>
          <w:szCs w:val="22"/>
        </w:rPr>
        <w:t xml:space="preserve"> proposta</w:t>
      </w:r>
      <w:r w:rsidR="004D2729" w:rsidRPr="00FB4C22">
        <w:rPr>
          <w:rFonts w:ascii="Times New Roman" w:hAnsi="Times New Roman" w:cs="Times New Roman"/>
          <w:sz w:val="22"/>
          <w:szCs w:val="22"/>
        </w:rPr>
        <w:t>s</w:t>
      </w:r>
      <w:r w:rsidR="00596AF6" w:rsidRPr="00FB4C22">
        <w:rPr>
          <w:rFonts w:ascii="Times New Roman" w:hAnsi="Times New Roman" w:cs="Times New Roman"/>
          <w:sz w:val="22"/>
          <w:szCs w:val="22"/>
        </w:rPr>
        <w:t xml:space="preserve"> </w:t>
      </w:r>
      <w:r w:rsidR="004D2729" w:rsidRPr="00FB4C22">
        <w:rPr>
          <w:rFonts w:ascii="Times New Roman" w:hAnsi="Times New Roman" w:cs="Times New Roman"/>
          <w:sz w:val="22"/>
          <w:szCs w:val="22"/>
        </w:rPr>
        <w:t xml:space="preserve">Pelos Coordenadores de Área </w:t>
      </w:r>
      <w:r w:rsidR="00596AF6" w:rsidRPr="00FB4C22">
        <w:rPr>
          <w:rFonts w:ascii="Times New Roman" w:hAnsi="Times New Roman" w:cs="Times New Roman"/>
          <w:sz w:val="22"/>
          <w:szCs w:val="22"/>
        </w:rPr>
        <w:t xml:space="preserve">na USP, a </w:t>
      </w:r>
      <w:proofErr w:type="spellStart"/>
      <w:r w:rsidR="00596AF6" w:rsidRPr="00FB4C22">
        <w:rPr>
          <w:rFonts w:ascii="Times New Roman" w:hAnsi="Times New Roman" w:cs="Times New Roman"/>
          <w:sz w:val="22"/>
          <w:szCs w:val="22"/>
        </w:rPr>
        <w:t>Pró-Reitoria</w:t>
      </w:r>
      <w:proofErr w:type="spellEnd"/>
      <w:r w:rsidR="00596AF6" w:rsidRPr="00FB4C22">
        <w:rPr>
          <w:rFonts w:ascii="Times New Roman" w:hAnsi="Times New Roman" w:cs="Times New Roman"/>
          <w:sz w:val="22"/>
          <w:szCs w:val="22"/>
        </w:rPr>
        <w:t xml:space="preserve"> de Pós-Graduação </w:t>
      </w:r>
      <w:r w:rsidR="004D2729" w:rsidRPr="00FB4C22">
        <w:rPr>
          <w:rFonts w:ascii="Times New Roman" w:hAnsi="Times New Roman" w:cs="Times New Roman"/>
          <w:sz w:val="22"/>
          <w:szCs w:val="22"/>
        </w:rPr>
        <w:t xml:space="preserve">encaminhará </w:t>
      </w:r>
      <w:proofErr w:type="gramStart"/>
      <w:r w:rsidR="004D2729" w:rsidRPr="00FB4C22">
        <w:rPr>
          <w:rFonts w:ascii="Times New Roman" w:hAnsi="Times New Roman" w:cs="Times New Roman"/>
          <w:sz w:val="22"/>
          <w:szCs w:val="22"/>
        </w:rPr>
        <w:t>à</w:t>
      </w:r>
      <w:proofErr w:type="gramEnd"/>
      <w:r w:rsidR="004D2729" w:rsidRPr="00FB4C22">
        <w:rPr>
          <w:rFonts w:ascii="Times New Roman" w:hAnsi="Times New Roman" w:cs="Times New Roman"/>
          <w:sz w:val="22"/>
          <w:szCs w:val="22"/>
        </w:rPr>
        <w:t xml:space="preserve"> CAPES, via </w:t>
      </w:r>
      <w:r w:rsidRPr="00FB4C22">
        <w:rPr>
          <w:rFonts w:ascii="Times New Roman" w:hAnsi="Times New Roman" w:cs="Times New Roman"/>
          <w:sz w:val="22"/>
          <w:szCs w:val="22"/>
        </w:rPr>
        <w:t xml:space="preserve">Plano de Aplicação para Missões de Trabalho previsto na página eletrônica do </w:t>
      </w:r>
      <w:proofErr w:type="spellStart"/>
      <w:r w:rsidRPr="00FB4C22">
        <w:rPr>
          <w:rFonts w:ascii="Times New Roman" w:hAnsi="Times New Roman" w:cs="Times New Roman"/>
          <w:sz w:val="22"/>
          <w:szCs w:val="22"/>
        </w:rPr>
        <w:t>PrInt</w:t>
      </w:r>
      <w:proofErr w:type="spellEnd"/>
      <w:r w:rsidRPr="00FB4C22">
        <w:rPr>
          <w:rFonts w:ascii="Times New Roman" w:hAnsi="Times New Roman" w:cs="Times New Roman"/>
          <w:sz w:val="22"/>
          <w:szCs w:val="22"/>
        </w:rPr>
        <w:t xml:space="preserve"> na CAPES, os dados das propostas escolhidas.</w:t>
      </w:r>
      <w:r w:rsidR="00596AF6" w:rsidRPr="00FB4C22">
        <w:rPr>
          <w:rFonts w:ascii="Times New Roman" w:hAnsi="Times New Roman" w:cs="Times New Roman"/>
          <w:sz w:val="22"/>
          <w:szCs w:val="22"/>
        </w:rPr>
        <w:t xml:space="preserve"> </w:t>
      </w:r>
    </w:p>
    <w:p w14:paraId="37336320" w14:textId="6EBC733E" w:rsidR="00596AF6"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7</w:t>
      </w:r>
      <w:r w:rsidR="00596AF6" w:rsidRPr="00FB4C22">
        <w:rPr>
          <w:rFonts w:ascii="Times New Roman" w:hAnsi="Times New Roman" w:cs="Times New Roman"/>
          <w:sz w:val="22"/>
          <w:szCs w:val="22"/>
        </w:rPr>
        <w:t>.2 A USP e a CAPES não se responsabilizarão por inscrições não recebidas dentro do prazo em decorrência de eventuais problemas técnicos, de congestionamentos das linhas de comunicação, bem como por outros fatores que impossibilitem a transferência de dados.</w:t>
      </w:r>
    </w:p>
    <w:p w14:paraId="496E92A6" w14:textId="1DA865F3" w:rsidR="00596AF6"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7</w:t>
      </w:r>
      <w:r w:rsidR="00596AF6" w:rsidRPr="00FB4C22">
        <w:rPr>
          <w:rFonts w:ascii="Times New Roman" w:hAnsi="Times New Roman" w:cs="Times New Roman"/>
          <w:sz w:val="22"/>
          <w:szCs w:val="22"/>
        </w:rPr>
        <w:t xml:space="preserve">.3 As informações prestadas são de inteira responsabilidade </w:t>
      </w:r>
      <w:proofErr w:type="gramStart"/>
      <w:r w:rsidR="00596AF6" w:rsidRPr="00FB4C22">
        <w:rPr>
          <w:rFonts w:ascii="Times New Roman" w:hAnsi="Times New Roman" w:cs="Times New Roman"/>
          <w:sz w:val="22"/>
          <w:szCs w:val="22"/>
        </w:rPr>
        <w:t>do(</w:t>
      </w:r>
      <w:proofErr w:type="gramEnd"/>
      <w:r w:rsidR="00596AF6" w:rsidRPr="00FB4C22">
        <w:rPr>
          <w:rFonts w:ascii="Times New Roman" w:hAnsi="Times New Roman" w:cs="Times New Roman"/>
          <w:sz w:val="22"/>
          <w:szCs w:val="22"/>
        </w:rPr>
        <w:t>a) candidato(a), podendo a USP e a CAPES excluí-lo(a) da seleção se a documentação requerida for apresentada com dados parciais, incorretos ou inconsistentes em qualquer Etapa do processo seletivo, ou ainda fora dos prazos determinados, bem como se constatado posteriormente serem aquelas informações inverídicas.</w:t>
      </w:r>
    </w:p>
    <w:p w14:paraId="1737F66F" w14:textId="1B697412" w:rsidR="00596AF6" w:rsidRPr="00FB4C22" w:rsidRDefault="00382578" w:rsidP="00596AF6">
      <w:pPr>
        <w:jc w:val="both"/>
        <w:rPr>
          <w:rFonts w:ascii="Times New Roman" w:hAnsi="Times New Roman" w:cs="Times New Roman"/>
          <w:sz w:val="22"/>
          <w:szCs w:val="22"/>
        </w:rPr>
      </w:pPr>
      <w:r>
        <w:rPr>
          <w:rFonts w:ascii="Times New Roman" w:eastAsia="Times New Roman" w:hAnsi="Times New Roman" w:cs="Times New Roman"/>
          <w:sz w:val="22"/>
          <w:szCs w:val="22"/>
        </w:rPr>
        <w:t>7</w:t>
      </w:r>
      <w:r w:rsidR="00596AF6" w:rsidRPr="00FB4C22">
        <w:rPr>
          <w:rFonts w:ascii="Times New Roman" w:eastAsia="Times New Roman" w:hAnsi="Times New Roman" w:cs="Times New Roman"/>
          <w:sz w:val="22"/>
          <w:szCs w:val="22"/>
        </w:rPr>
        <w:t>.</w:t>
      </w:r>
      <w:r>
        <w:rPr>
          <w:rFonts w:ascii="Times New Roman" w:eastAsia="Times New Roman" w:hAnsi="Times New Roman" w:cs="Times New Roman"/>
          <w:sz w:val="22"/>
          <w:szCs w:val="22"/>
        </w:rPr>
        <w:t>4</w:t>
      </w:r>
      <w:r w:rsidR="00596AF6" w:rsidRPr="00FB4C22">
        <w:rPr>
          <w:rFonts w:ascii="Times New Roman" w:eastAsia="Times New Roman" w:hAnsi="Times New Roman" w:cs="Times New Roman"/>
          <w:sz w:val="22"/>
          <w:szCs w:val="22"/>
        </w:rPr>
        <w:t xml:space="preserve"> A</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verificaç</w:t>
      </w:r>
      <w:r w:rsidR="00596AF6" w:rsidRPr="00FB4C22">
        <w:rPr>
          <w:rFonts w:ascii="Times New Roman" w:eastAsia="Times New Roman" w:hAnsi="Times New Roman" w:cs="Times New Roman"/>
          <w:spacing w:val="-1"/>
          <w:sz w:val="22"/>
          <w:szCs w:val="22"/>
        </w:rPr>
        <w:t>ã</w:t>
      </w:r>
      <w:r w:rsidR="00596AF6" w:rsidRPr="00FB4C22">
        <w:rPr>
          <w:rFonts w:ascii="Times New Roman" w:eastAsia="Times New Roman" w:hAnsi="Times New Roman" w:cs="Times New Roman"/>
          <w:sz w:val="22"/>
          <w:szCs w:val="22"/>
        </w:rPr>
        <w:t>o</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da</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con</w:t>
      </w:r>
      <w:r w:rsidR="00596AF6" w:rsidRPr="00FB4C22">
        <w:rPr>
          <w:rFonts w:ascii="Times New Roman" w:eastAsia="Times New Roman" w:hAnsi="Times New Roman" w:cs="Times New Roman"/>
          <w:spacing w:val="-1"/>
          <w:sz w:val="22"/>
          <w:szCs w:val="22"/>
        </w:rPr>
        <w:t>s</w:t>
      </w:r>
      <w:r w:rsidR="00596AF6" w:rsidRPr="00FB4C22">
        <w:rPr>
          <w:rFonts w:ascii="Times New Roman" w:eastAsia="Times New Roman" w:hAnsi="Times New Roman" w:cs="Times New Roman"/>
          <w:sz w:val="22"/>
          <w:szCs w:val="22"/>
        </w:rPr>
        <w:t>istênc</w:t>
      </w:r>
      <w:r w:rsidR="00596AF6" w:rsidRPr="00FB4C22">
        <w:rPr>
          <w:rFonts w:ascii="Times New Roman" w:eastAsia="Times New Roman" w:hAnsi="Times New Roman" w:cs="Times New Roman"/>
          <w:spacing w:val="1"/>
          <w:sz w:val="22"/>
          <w:szCs w:val="22"/>
        </w:rPr>
        <w:t>i</w:t>
      </w:r>
      <w:r w:rsidR="00596AF6" w:rsidRPr="00FB4C22">
        <w:rPr>
          <w:rFonts w:ascii="Times New Roman" w:eastAsia="Times New Roman" w:hAnsi="Times New Roman" w:cs="Times New Roman"/>
          <w:sz w:val="22"/>
          <w:szCs w:val="22"/>
        </w:rPr>
        <w:t>a</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d</w:t>
      </w:r>
      <w:r w:rsidR="00596AF6" w:rsidRPr="00FB4C22">
        <w:rPr>
          <w:rFonts w:ascii="Times New Roman" w:eastAsia="Times New Roman" w:hAnsi="Times New Roman" w:cs="Times New Roman"/>
          <w:spacing w:val="-1"/>
          <w:sz w:val="22"/>
          <w:szCs w:val="22"/>
        </w:rPr>
        <w:t>o</w:t>
      </w:r>
      <w:r w:rsidR="00596AF6" w:rsidRPr="00FB4C22">
        <w:rPr>
          <w:rFonts w:ascii="Times New Roman" w:eastAsia="Times New Roman" w:hAnsi="Times New Roman" w:cs="Times New Roman"/>
          <w:sz w:val="22"/>
          <w:szCs w:val="22"/>
        </w:rPr>
        <w:t>cumental</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con</w:t>
      </w:r>
      <w:r w:rsidR="00596AF6" w:rsidRPr="00FB4C22">
        <w:rPr>
          <w:rFonts w:ascii="Times New Roman" w:eastAsia="Times New Roman" w:hAnsi="Times New Roman" w:cs="Times New Roman"/>
          <w:spacing w:val="-1"/>
          <w:sz w:val="22"/>
          <w:szCs w:val="22"/>
        </w:rPr>
        <w:t>s</w:t>
      </w:r>
      <w:r w:rsidR="00596AF6" w:rsidRPr="00FB4C22">
        <w:rPr>
          <w:rFonts w:ascii="Times New Roman" w:eastAsia="Times New Roman" w:hAnsi="Times New Roman" w:cs="Times New Roman"/>
          <w:sz w:val="22"/>
          <w:szCs w:val="22"/>
        </w:rPr>
        <w:t>iste</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no</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exa</w:t>
      </w:r>
      <w:r w:rsidR="00596AF6" w:rsidRPr="00FB4C22">
        <w:rPr>
          <w:rFonts w:ascii="Times New Roman" w:eastAsia="Times New Roman" w:hAnsi="Times New Roman" w:cs="Times New Roman"/>
          <w:spacing w:val="-1"/>
          <w:sz w:val="22"/>
          <w:szCs w:val="22"/>
        </w:rPr>
        <w:t>m</w:t>
      </w:r>
      <w:r w:rsidR="00596AF6" w:rsidRPr="00FB4C22">
        <w:rPr>
          <w:rFonts w:ascii="Times New Roman" w:eastAsia="Times New Roman" w:hAnsi="Times New Roman" w:cs="Times New Roman"/>
          <w:sz w:val="22"/>
          <w:szCs w:val="22"/>
        </w:rPr>
        <w:t>e,</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pela</w:t>
      </w:r>
      <w:r w:rsidR="00596AF6" w:rsidRPr="00FB4C22">
        <w:rPr>
          <w:rFonts w:ascii="Times New Roman" w:eastAsia="Times New Roman" w:hAnsi="Times New Roman" w:cs="Times New Roman"/>
          <w:spacing w:val="3"/>
          <w:sz w:val="22"/>
          <w:szCs w:val="22"/>
        </w:rPr>
        <w:t xml:space="preserve"> </w:t>
      </w:r>
      <w:r w:rsidR="00596AF6" w:rsidRPr="00FB4C22">
        <w:rPr>
          <w:rFonts w:ascii="Times New Roman" w:eastAsia="Times New Roman" w:hAnsi="Times New Roman" w:cs="Times New Roman"/>
          <w:sz w:val="22"/>
          <w:szCs w:val="22"/>
        </w:rPr>
        <w:t>eq</w:t>
      </w:r>
      <w:r w:rsidR="00596AF6" w:rsidRPr="00FB4C22">
        <w:rPr>
          <w:rFonts w:ascii="Times New Roman" w:eastAsia="Times New Roman" w:hAnsi="Times New Roman" w:cs="Times New Roman"/>
          <w:spacing w:val="-1"/>
          <w:sz w:val="22"/>
          <w:szCs w:val="22"/>
        </w:rPr>
        <w:t>u</w:t>
      </w:r>
      <w:r w:rsidR="00596AF6" w:rsidRPr="00FB4C22">
        <w:rPr>
          <w:rFonts w:ascii="Times New Roman" w:eastAsia="Times New Roman" w:hAnsi="Times New Roman" w:cs="Times New Roman"/>
          <w:sz w:val="22"/>
          <w:szCs w:val="22"/>
        </w:rPr>
        <w:t>ipe</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té</w:t>
      </w:r>
      <w:r w:rsidR="00596AF6" w:rsidRPr="00FB4C22">
        <w:rPr>
          <w:rFonts w:ascii="Times New Roman" w:eastAsia="Times New Roman" w:hAnsi="Times New Roman" w:cs="Times New Roman"/>
          <w:spacing w:val="1"/>
          <w:sz w:val="22"/>
          <w:szCs w:val="22"/>
        </w:rPr>
        <w:t>c</w:t>
      </w:r>
      <w:r w:rsidR="00596AF6" w:rsidRPr="00FB4C22">
        <w:rPr>
          <w:rFonts w:ascii="Times New Roman" w:eastAsia="Times New Roman" w:hAnsi="Times New Roman" w:cs="Times New Roman"/>
          <w:sz w:val="22"/>
          <w:szCs w:val="22"/>
        </w:rPr>
        <w:t>n</w:t>
      </w:r>
      <w:r w:rsidR="00596AF6" w:rsidRPr="00FB4C22">
        <w:rPr>
          <w:rFonts w:ascii="Times New Roman" w:eastAsia="Times New Roman" w:hAnsi="Times New Roman" w:cs="Times New Roman"/>
          <w:spacing w:val="-1"/>
          <w:sz w:val="22"/>
          <w:szCs w:val="22"/>
        </w:rPr>
        <w:t>i</w:t>
      </w:r>
      <w:r w:rsidR="00596AF6" w:rsidRPr="00FB4C22">
        <w:rPr>
          <w:rFonts w:ascii="Times New Roman" w:eastAsia="Times New Roman" w:hAnsi="Times New Roman" w:cs="Times New Roman"/>
          <w:sz w:val="22"/>
          <w:szCs w:val="22"/>
        </w:rPr>
        <w:t>ca</w:t>
      </w:r>
      <w:r w:rsidR="00596AF6" w:rsidRPr="00FB4C22">
        <w:rPr>
          <w:rFonts w:ascii="Times New Roman" w:eastAsia="Times New Roman" w:hAnsi="Times New Roman" w:cs="Times New Roman"/>
          <w:spacing w:val="3"/>
          <w:sz w:val="22"/>
          <w:szCs w:val="22"/>
        </w:rPr>
        <w:t xml:space="preserve"> </w:t>
      </w:r>
      <w:r w:rsidR="00596AF6" w:rsidRPr="00FB4C22">
        <w:rPr>
          <w:rFonts w:ascii="Times New Roman" w:eastAsia="Times New Roman" w:hAnsi="Times New Roman" w:cs="Times New Roman"/>
          <w:sz w:val="22"/>
          <w:szCs w:val="22"/>
        </w:rPr>
        <w:t>da</w:t>
      </w:r>
      <w:r w:rsidR="00596AF6" w:rsidRPr="00FB4C22">
        <w:rPr>
          <w:rFonts w:ascii="Times New Roman" w:eastAsia="Times New Roman" w:hAnsi="Times New Roman" w:cs="Times New Roman"/>
          <w:spacing w:val="1"/>
          <w:sz w:val="22"/>
          <w:szCs w:val="22"/>
        </w:rPr>
        <w:t xml:space="preserve"> </w:t>
      </w:r>
      <w:r w:rsidR="00596AF6" w:rsidRPr="00FB4C22">
        <w:rPr>
          <w:rFonts w:ascii="Times New Roman" w:eastAsia="Times New Roman" w:hAnsi="Times New Roman" w:cs="Times New Roman"/>
          <w:sz w:val="22"/>
          <w:szCs w:val="22"/>
        </w:rPr>
        <w:t xml:space="preserve">CAPES, da </w:t>
      </w:r>
      <w:proofErr w:type="gramStart"/>
      <w:r w:rsidR="00596AF6" w:rsidRPr="00FB4C22">
        <w:rPr>
          <w:rFonts w:ascii="Times New Roman" w:eastAsia="Times New Roman" w:hAnsi="Times New Roman" w:cs="Times New Roman"/>
          <w:sz w:val="22"/>
          <w:szCs w:val="22"/>
        </w:rPr>
        <w:t>docu</w:t>
      </w:r>
      <w:r w:rsidR="00596AF6" w:rsidRPr="00FB4C22">
        <w:rPr>
          <w:rFonts w:ascii="Times New Roman" w:eastAsia="Times New Roman" w:hAnsi="Times New Roman" w:cs="Times New Roman"/>
          <w:spacing w:val="-2"/>
          <w:sz w:val="22"/>
          <w:szCs w:val="22"/>
        </w:rPr>
        <w:t>m</w:t>
      </w:r>
      <w:r w:rsidR="00596AF6" w:rsidRPr="00FB4C22">
        <w:rPr>
          <w:rFonts w:ascii="Times New Roman" w:eastAsia="Times New Roman" w:hAnsi="Times New Roman" w:cs="Times New Roman"/>
          <w:spacing w:val="1"/>
          <w:sz w:val="22"/>
          <w:szCs w:val="22"/>
        </w:rPr>
        <w:t>e</w:t>
      </w:r>
      <w:r w:rsidR="00596AF6" w:rsidRPr="00FB4C22">
        <w:rPr>
          <w:rFonts w:ascii="Times New Roman" w:eastAsia="Times New Roman" w:hAnsi="Times New Roman" w:cs="Times New Roman"/>
          <w:sz w:val="22"/>
          <w:szCs w:val="22"/>
        </w:rPr>
        <w:t>nta</w:t>
      </w:r>
      <w:r w:rsidR="00596AF6" w:rsidRPr="00FB4C22">
        <w:rPr>
          <w:rFonts w:ascii="Times New Roman" w:eastAsia="Times New Roman" w:hAnsi="Times New Roman" w:cs="Times New Roman"/>
          <w:spacing w:val="1"/>
          <w:sz w:val="22"/>
          <w:szCs w:val="22"/>
        </w:rPr>
        <w:t>ç</w:t>
      </w:r>
      <w:r w:rsidR="00596AF6" w:rsidRPr="00FB4C22">
        <w:rPr>
          <w:rFonts w:ascii="Times New Roman" w:eastAsia="Times New Roman" w:hAnsi="Times New Roman" w:cs="Times New Roman"/>
          <w:sz w:val="22"/>
          <w:szCs w:val="22"/>
        </w:rPr>
        <w:t>ão a</w:t>
      </w:r>
      <w:r w:rsidR="00596AF6" w:rsidRPr="00FB4C22">
        <w:rPr>
          <w:rFonts w:ascii="Times New Roman" w:eastAsia="Times New Roman" w:hAnsi="Times New Roman" w:cs="Times New Roman"/>
          <w:spacing w:val="-1"/>
          <w:sz w:val="22"/>
          <w:szCs w:val="22"/>
        </w:rPr>
        <w:t>p</w:t>
      </w:r>
      <w:r w:rsidR="00596AF6" w:rsidRPr="00FB4C22">
        <w:rPr>
          <w:rFonts w:ascii="Times New Roman" w:eastAsia="Times New Roman" w:hAnsi="Times New Roman" w:cs="Times New Roman"/>
          <w:sz w:val="22"/>
          <w:szCs w:val="22"/>
        </w:rPr>
        <w:t>resentada</w:t>
      </w:r>
      <w:r w:rsidR="00596AF6" w:rsidRPr="00FB4C22">
        <w:rPr>
          <w:rFonts w:ascii="Times New Roman" w:eastAsia="Times New Roman" w:hAnsi="Times New Roman" w:cs="Times New Roman"/>
          <w:spacing w:val="30"/>
          <w:sz w:val="22"/>
          <w:szCs w:val="22"/>
        </w:rPr>
        <w:t xml:space="preserve"> </w:t>
      </w:r>
      <w:r w:rsidR="00596AF6" w:rsidRPr="00FB4C22">
        <w:rPr>
          <w:rFonts w:ascii="Times New Roman" w:eastAsia="Times New Roman" w:hAnsi="Times New Roman" w:cs="Times New Roman"/>
          <w:sz w:val="22"/>
          <w:szCs w:val="22"/>
        </w:rPr>
        <w:t>p</w:t>
      </w:r>
      <w:r w:rsidR="00596AF6" w:rsidRPr="00FB4C22">
        <w:rPr>
          <w:rFonts w:ascii="Times New Roman" w:eastAsia="Times New Roman" w:hAnsi="Times New Roman" w:cs="Times New Roman"/>
          <w:spacing w:val="-1"/>
          <w:sz w:val="22"/>
          <w:szCs w:val="22"/>
        </w:rPr>
        <w:t>a</w:t>
      </w:r>
      <w:r w:rsidR="00596AF6" w:rsidRPr="00FB4C22">
        <w:rPr>
          <w:rFonts w:ascii="Times New Roman" w:eastAsia="Times New Roman" w:hAnsi="Times New Roman" w:cs="Times New Roman"/>
          <w:sz w:val="22"/>
          <w:szCs w:val="22"/>
        </w:rPr>
        <w:t>ra a</w:t>
      </w:r>
      <w:r w:rsidR="00596AF6" w:rsidRPr="00FB4C22">
        <w:rPr>
          <w:rFonts w:ascii="Times New Roman" w:eastAsia="Times New Roman" w:hAnsi="Times New Roman" w:cs="Times New Roman"/>
          <w:spacing w:val="30"/>
          <w:sz w:val="22"/>
          <w:szCs w:val="22"/>
        </w:rPr>
        <w:t xml:space="preserve"> </w:t>
      </w:r>
      <w:r w:rsidR="00596AF6" w:rsidRPr="00FB4C22">
        <w:rPr>
          <w:rFonts w:ascii="Times New Roman" w:eastAsia="Times New Roman" w:hAnsi="Times New Roman" w:cs="Times New Roman"/>
          <w:sz w:val="22"/>
          <w:szCs w:val="22"/>
        </w:rPr>
        <w:t>ins</w:t>
      </w:r>
      <w:r w:rsidR="00596AF6" w:rsidRPr="00FB4C22">
        <w:rPr>
          <w:rFonts w:ascii="Times New Roman" w:eastAsia="Times New Roman" w:hAnsi="Times New Roman" w:cs="Times New Roman"/>
          <w:spacing w:val="1"/>
          <w:sz w:val="22"/>
          <w:szCs w:val="22"/>
        </w:rPr>
        <w:t>c</w:t>
      </w:r>
      <w:r w:rsidR="00596AF6" w:rsidRPr="00FB4C22">
        <w:rPr>
          <w:rFonts w:ascii="Times New Roman" w:eastAsia="Times New Roman" w:hAnsi="Times New Roman" w:cs="Times New Roman"/>
          <w:sz w:val="22"/>
          <w:szCs w:val="22"/>
        </w:rPr>
        <w:t>ri</w:t>
      </w:r>
      <w:r w:rsidR="00596AF6" w:rsidRPr="00FB4C22">
        <w:rPr>
          <w:rFonts w:ascii="Times New Roman" w:eastAsia="Times New Roman" w:hAnsi="Times New Roman" w:cs="Times New Roman"/>
          <w:spacing w:val="-1"/>
          <w:sz w:val="22"/>
          <w:szCs w:val="22"/>
        </w:rPr>
        <w:t>ç</w:t>
      </w:r>
      <w:r w:rsidR="00596AF6" w:rsidRPr="00FB4C22">
        <w:rPr>
          <w:rFonts w:ascii="Times New Roman" w:eastAsia="Times New Roman" w:hAnsi="Times New Roman" w:cs="Times New Roman"/>
          <w:sz w:val="22"/>
          <w:szCs w:val="22"/>
        </w:rPr>
        <w:t>ão,</w:t>
      </w:r>
      <w:r w:rsidR="00596AF6" w:rsidRPr="00FB4C22">
        <w:rPr>
          <w:rFonts w:ascii="Times New Roman" w:eastAsia="Times New Roman" w:hAnsi="Times New Roman" w:cs="Times New Roman"/>
          <w:spacing w:val="30"/>
          <w:sz w:val="22"/>
          <w:szCs w:val="22"/>
        </w:rPr>
        <w:t xml:space="preserve"> </w:t>
      </w:r>
      <w:r w:rsidR="00596AF6" w:rsidRPr="00FB4C22">
        <w:rPr>
          <w:rFonts w:ascii="Times New Roman" w:eastAsia="Times New Roman" w:hAnsi="Times New Roman" w:cs="Times New Roman"/>
          <w:sz w:val="22"/>
          <w:szCs w:val="22"/>
        </w:rPr>
        <w:t>do preenchi</w:t>
      </w:r>
      <w:r w:rsidR="00596AF6" w:rsidRPr="00FB4C22">
        <w:rPr>
          <w:rFonts w:ascii="Times New Roman" w:eastAsia="Times New Roman" w:hAnsi="Times New Roman" w:cs="Times New Roman"/>
          <w:spacing w:val="-1"/>
          <w:sz w:val="22"/>
          <w:szCs w:val="22"/>
        </w:rPr>
        <w:t>m</w:t>
      </w:r>
      <w:r w:rsidR="00596AF6" w:rsidRPr="00FB4C22">
        <w:rPr>
          <w:rFonts w:ascii="Times New Roman" w:eastAsia="Times New Roman" w:hAnsi="Times New Roman" w:cs="Times New Roman"/>
          <w:sz w:val="22"/>
          <w:szCs w:val="22"/>
        </w:rPr>
        <w:t>ento</w:t>
      </w:r>
      <w:r w:rsidR="00596AF6" w:rsidRPr="00FB4C22">
        <w:rPr>
          <w:rFonts w:ascii="Times New Roman" w:eastAsia="Times New Roman" w:hAnsi="Times New Roman" w:cs="Times New Roman"/>
          <w:spacing w:val="30"/>
          <w:sz w:val="22"/>
          <w:szCs w:val="22"/>
        </w:rPr>
        <w:t xml:space="preserve"> </w:t>
      </w:r>
      <w:r w:rsidR="00596AF6" w:rsidRPr="00FB4C22">
        <w:rPr>
          <w:rFonts w:ascii="Times New Roman" w:eastAsia="Times New Roman" w:hAnsi="Times New Roman" w:cs="Times New Roman"/>
          <w:sz w:val="22"/>
          <w:szCs w:val="22"/>
        </w:rPr>
        <w:t>in</w:t>
      </w:r>
      <w:r w:rsidR="00596AF6" w:rsidRPr="00FB4C22">
        <w:rPr>
          <w:rFonts w:ascii="Times New Roman" w:eastAsia="Times New Roman" w:hAnsi="Times New Roman" w:cs="Times New Roman"/>
          <w:spacing w:val="1"/>
          <w:sz w:val="22"/>
          <w:szCs w:val="22"/>
        </w:rPr>
        <w:t>t</w:t>
      </w:r>
      <w:r w:rsidR="00596AF6" w:rsidRPr="00FB4C22">
        <w:rPr>
          <w:rFonts w:ascii="Times New Roman" w:eastAsia="Times New Roman" w:hAnsi="Times New Roman" w:cs="Times New Roman"/>
          <w:sz w:val="22"/>
          <w:szCs w:val="22"/>
        </w:rPr>
        <w:t>egral</w:t>
      </w:r>
      <w:r w:rsidR="00596AF6" w:rsidRPr="00FB4C22">
        <w:rPr>
          <w:rFonts w:ascii="Times New Roman" w:eastAsia="Times New Roman" w:hAnsi="Times New Roman" w:cs="Times New Roman"/>
          <w:spacing w:val="30"/>
          <w:sz w:val="22"/>
          <w:szCs w:val="22"/>
        </w:rPr>
        <w:t xml:space="preserve"> </w:t>
      </w:r>
      <w:r w:rsidR="00596AF6" w:rsidRPr="00FB4C22">
        <w:rPr>
          <w:rFonts w:ascii="Times New Roman" w:eastAsia="Times New Roman" w:hAnsi="Times New Roman" w:cs="Times New Roman"/>
          <w:sz w:val="22"/>
          <w:szCs w:val="22"/>
        </w:rPr>
        <w:t>e</w:t>
      </w:r>
      <w:r w:rsidR="00596AF6" w:rsidRPr="00FB4C22">
        <w:rPr>
          <w:rFonts w:ascii="Times New Roman" w:eastAsia="Times New Roman" w:hAnsi="Times New Roman" w:cs="Times New Roman"/>
          <w:spacing w:val="33"/>
          <w:sz w:val="22"/>
          <w:szCs w:val="22"/>
        </w:rPr>
        <w:t xml:space="preserve"> </w:t>
      </w:r>
      <w:r w:rsidR="00596AF6" w:rsidRPr="00FB4C22">
        <w:rPr>
          <w:rFonts w:ascii="Times New Roman" w:eastAsia="Times New Roman" w:hAnsi="Times New Roman" w:cs="Times New Roman"/>
          <w:sz w:val="22"/>
          <w:szCs w:val="22"/>
        </w:rPr>
        <w:t xml:space="preserve">correto dos </w:t>
      </w:r>
      <w:r w:rsidR="00596AF6" w:rsidRPr="00FB4C22">
        <w:rPr>
          <w:rFonts w:ascii="Times New Roman" w:hAnsi="Times New Roman" w:cs="Times New Roman"/>
          <w:sz w:val="22"/>
          <w:szCs w:val="22"/>
        </w:rPr>
        <w:t>formulários eletrônicos disponíveis</w:t>
      </w:r>
      <w:proofErr w:type="gramEnd"/>
      <w:r w:rsidR="00596AF6" w:rsidRPr="00FB4C22">
        <w:rPr>
          <w:rFonts w:ascii="Times New Roman" w:hAnsi="Times New Roman" w:cs="Times New Roman"/>
          <w:sz w:val="22"/>
          <w:szCs w:val="22"/>
        </w:rPr>
        <w:t>, bem como do cumprimento dos requisitos constantes neste Edital.</w:t>
      </w:r>
    </w:p>
    <w:p w14:paraId="58F5ABA2" w14:textId="37968824" w:rsidR="00596AF6"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7.5</w:t>
      </w:r>
      <w:r w:rsidR="00596AF6" w:rsidRPr="00FB4C22">
        <w:rPr>
          <w:rFonts w:ascii="Times New Roman" w:hAnsi="Times New Roman" w:cs="Times New Roman"/>
          <w:sz w:val="22"/>
          <w:szCs w:val="22"/>
        </w:rPr>
        <w:t xml:space="preserve"> Inscrições incompletas e enviadas de forma indevida ou fora dos prazos estabelecidos serão indeferidas.</w:t>
      </w:r>
    </w:p>
    <w:p w14:paraId="4774FBC0" w14:textId="77777777" w:rsidR="00596AF6" w:rsidRPr="00FB4C22" w:rsidRDefault="00596AF6" w:rsidP="00596AF6">
      <w:pPr>
        <w:jc w:val="both"/>
        <w:rPr>
          <w:rFonts w:ascii="Times New Roman" w:hAnsi="Times New Roman" w:cs="Times New Roman"/>
          <w:sz w:val="22"/>
          <w:szCs w:val="22"/>
          <w:highlight w:val="yellow"/>
        </w:rPr>
      </w:pPr>
    </w:p>
    <w:p w14:paraId="6DEAC080" w14:textId="670786BF" w:rsidR="00596AF6" w:rsidRPr="00FB4C22" w:rsidRDefault="00382578" w:rsidP="00596AF6">
      <w:pPr>
        <w:jc w:val="both"/>
        <w:rPr>
          <w:rFonts w:ascii="Times New Roman" w:hAnsi="Times New Roman" w:cs="Times New Roman"/>
          <w:b/>
          <w:sz w:val="22"/>
          <w:szCs w:val="22"/>
        </w:rPr>
      </w:pPr>
      <w:r>
        <w:rPr>
          <w:rFonts w:ascii="Times New Roman" w:hAnsi="Times New Roman" w:cs="Times New Roman"/>
          <w:b/>
          <w:sz w:val="22"/>
          <w:szCs w:val="22"/>
        </w:rPr>
        <w:t>8</w:t>
      </w:r>
      <w:r w:rsidR="00596AF6" w:rsidRPr="00FB4C22">
        <w:rPr>
          <w:rFonts w:ascii="Times New Roman" w:hAnsi="Times New Roman" w:cs="Times New Roman"/>
          <w:b/>
          <w:sz w:val="22"/>
          <w:szCs w:val="22"/>
        </w:rPr>
        <w:t>. DO PEDIDO DE RECONSIDERAÇÃO</w:t>
      </w:r>
    </w:p>
    <w:p w14:paraId="61E7E0D7" w14:textId="108D8FBE" w:rsidR="00596AF6"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8</w:t>
      </w:r>
      <w:r w:rsidR="00596AF6" w:rsidRPr="00FB4C22">
        <w:rPr>
          <w:rFonts w:ascii="Times New Roman" w:hAnsi="Times New Roman" w:cs="Times New Roman"/>
          <w:sz w:val="22"/>
          <w:szCs w:val="22"/>
        </w:rPr>
        <w:t>.</w:t>
      </w:r>
      <w:r>
        <w:rPr>
          <w:rFonts w:ascii="Times New Roman" w:hAnsi="Times New Roman" w:cs="Times New Roman"/>
          <w:sz w:val="22"/>
          <w:szCs w:val="22"/>
        </w:rPr>
        <w:t>1</w:t>
      </w:r>
      <w:r w:rsidR="00596AF6" w:rsidRPr="00FB4C22">
        <w:rPr>
          <w:rFonts w:ascii="Times New Roman" w:hAnsi="Times New Roman" w:cs="Times New Roman"/>
          <w:sz w:val="22"/>
          <w:szCs w:val="22"/>
        </w:rPr>
        <w:t xml:space="preserve"> O Programa que tiver sua candidatura não aprovada poderá encaminhar recursos no prazo máximo de 10 dias úteis da publicação do resultado na página da PRPG. Os recursos serão analisados pelas respectivas comissões em prazo máximo de 10 dias úteis e dado conhecimento por correio eletrônico ao Programa.</w:t>
      </w:r>
    </w:p>
    <w:p w14:paraId="17A97924" w14:textId="48B6FEC6" w:rsidR="00596AF6"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8</w:t>
      </w:r>
      <w:r w:rsidR="00596AF6" w:rsidRPr="00FB4C22">
        <w:rPr>
          <w:rFonts w:ascii="Times New Roman" w:hAnsi="Times New Roman" w:cs="Times New Roman"/>
          <w:sz w:val="22"/>
          <w:szCs w:val="22"/>
        </w:rPr>
        <w:t>2 O pedido de reconsideração deve estritamente contrapor o motivo do indeferimento, não incluindo fatos novos, que não tenham sido objeto de análise de mérito anterior e atendo-se aos documentos já existentes no</w:t>
      </w:r>
      <w:r w:rsidR="00596AF6" w:rsidRPr="00FB4C22">
        <w:rPr>
          <w:rFonts w:ascii="Times New Roman" w:hAnsi="Times New Roman" w:cs="Times New Roman"/>
          <w:spacing w:val="-2"/>
          <w:sz w:val="22"/>
          <w:szCs w:val="22"/>
        </w:rPr>
        <w:t xml:space="preserve"> </w:t>
      </w:r>
      <w:r w:rsidR="00596AF6" w:rsidRPr="00FB4C22">
        <w:rPr>
          <w:rFonts w:ascii="Times New Roman" w:hAnsi="Times New Roman" w:cs="Times New Roman"/>
          <w:sz w:val="22"/>
          <w:szCs w:val="22"/>
        </w:rPr>
        <w:t>processo.</w:t>
      </w:r>
    </w:p>
    <w:p w14:paraId="5B99162B" w14:textId="307BBA73" w:rsidR="00596AF6" w:rsidRDefault="00382578" w:rsidP="00596AF6">
      <w:pPr>
        <w:jc w:val="both"/>
        <w:rPr>
          <w:rFonts w:ascii="Times New Roman" w:hAnsi="Times New Roman" w:cs="Times New Roman"/>
          <w:sz w:val="22"/>
          <w:szCs w:val="22"/>
        </w:rPr>
      </w:pPr>
      <w:r>
        <w:rPr>
          <w:rFonts w:ascii="Times New Roman" w:hAnsi="Times New Roman" w:cs="Times New Roman"/>
          <w:sz w:val="22"/>
          <w:szCs w:val="22"/>
        </w:rPr>
        <w:t>8</w:t>
      </w:r>
      <w:r w:rsidR="00596AF6" w:rsidRPr="00FB4C22">
        <w:rPr>
          <w:rFonts w:ascii="Times New Roman" w:hAnsi="Times New Roman" w:cs="Times New Roman"/>
          <w:sz w:val="22"/>
          <w:szCs w:val="22"/>
        </w:rPr>
        <w:t>.3. O resultado sobre a reconsideração</w:t>
      </w:r>
      <w:r w:rsidR="00667081">
        <w:rPr>
          <w:rFonts w:ascii="Times New Roman" w:hAnsi="Times New Roman" w:cs="Times New Roman"/>
          <w:sz w:val="22"/>
          <w:szCs w:val="22"/>
        </w:rPr>
        <w:t>, publicado no site www.usp.br/</w:t>
      </w:r>
      <w:proofErr w:type="spellStart"/>
      <w:r w:rsidR="00667081">
        <w:rPr>
          <w:rFonts w:ascii="Times New Roman" w:hAnsi="Times New Roman" w:cs="Times New Roman"/>
          <w:sz w:val="22"/>
          <w:szCs w:val="22"/>
        </w:rPr>
        <w:t>print</w:t>
      </w:r>
      <w:proofErr w:type="spellEnd"/>
      <w:r w:rsidR="00667081">
        <w:rPr>
          <w:rFonts w:ascii="Times New Roman" w:hAnsi="Times New Roman" w:cs="Times New Roman"/>
          <w:sz w:val="22"/>
          <w:szCs w:val="22"/>
        </w:rPr>
        <w:t>,</w:t>
      </w:r>
      <w:r w:rsidR="00596AF6" w:rsidRPr="00FB4C22">
        <w:rPr>
          <w:rFonts w:ascii="Times New Roman" w:hAnsi="Times New Roman" w:cs="Times New Roman"/>
          <w:sz w:val="22"/>
          <w:szCs w:val="22"/>
        </w:rPr>
        <w:t xml:space="preserve"> será definitivo, não cabendo qualquer outro</w:t>
      </w:r>
      <w:r w:rsidR="00596AF6" w:rsidRPr="00FB4C22">
        <w:rPr>
          <w:rFonts w:ascii="Times New Roman" w:hAnsi="Times New Roman" w:cs="Times New Roman"/>
          <w:spacing w:val="-9"/>
          <w:sz w:val="22"/>
          <w:szCs w:val="22"/>
        </w:rPr>
        <w:t xml:space="preserve"> </w:t>
      </w:r>
      <w:r w:rsidR="00596AF6" w:rsidRPr="00FB4C22">
        <w:rPr>
          <w:rFonts w:ascii="Times New Roman" w:hAnsi="Times New Roman" w:cs="Times New Roman"/>
          <w:sz w:val="22"/>
          <w:szCs w:val="22"/>
        </w:rPr>
        <w:t>recurso.</w:t>
      </w:r>
    </w:p>
    <w:p w14:paraId="1AF46363" w14:textId="6B20F3A3" w:rsidR="00596AF6" w:rsidRPr="00065BE0" w:rsidRDefault="00AE6D9B" w:rsidP="00596AF6">
      <w:pPr>
        <w:jc w:val="both"/>
        <w:rPr>
          <w:rFonts w:ascii="Times New Roman" w:hAnsi="Times New Roman" w:cs="Times New Roman"/>
          <w:b/>
          <w:sz w:val="22"/>
          <w:szCs w:val="22"/>
        </w:rPr>
      </w:pPr>
      <w:r w:rsidRPr="00065BE0">
        <w:rPr>
          <w:rFonts w:ascii="Times New Roman" w:hAnsi="Times New Roman" w:cs="Times New Roman"/>
          <w:b/>
          <w:sz w:val="22"/>
          <w:szCs w:val="22"/>
        </w:rPr>
        <w:t>9. DA DISPONIBILIZAÇÃO DOS RECURSOS</w:t>
      </w:r>
    </w:p>
    <w:p w14:paraId="01531388" w14:textId="7E235899" w:rsidR="00AE6D9B" w:rsidRDefault="00AE6D9B" w:rsidP="00596AF6">
      <w:pPr>
        <w:jc w:val="both"/>
        <w:rPr>
          <w:rFonts w:ascii="Times New Roman" w:hAnsi="Times New Roman" w:cs="Times New Roman"/>
          <w:sz w:val="22"/>
          <w:szCs w:val="22"/>
        </w:rPr>
      </w:pPr>
      <w:r w:rsidRPr="00065BE0">
        <w:rPr>
          <w:rFonts w:ascii="Times New Roman" w:hAnsi="Times New Roman" w:cs="Times New Roman"/>
          <w:sz w:val="22"/>
          <w:szCs w:val="22"/>
        </w:rPr>
        <w:t>9.1 Os recursos integrais de cada missão</w:t>
      </w:r>
      <w:r w:rsidR="00D0373A">
        <w:rPr>
          <w:rFonts w:ascii="Times New Roman" w:hAnsi="Times New Roman" w:cs="Times New Roman"/>
          <w:sz w:val="22"/>
          <w:szCs w:val="22"/>
        </w:rPr>
        <w:t xml:space="preserve"> (diárias e seguro-saúde)</w:t>
      </w:r>
      <w:r w:rsidRPr="00065BE0">
        <w:rPr>
          <w:rFonts w:ascii="Times New Roman" w:hAnsi="Times New Roman" w:cs="Times New Roman"/>
          <w:sz w:val="22"/>
          <w:szCs w:val="22"/>
        </w:rPr>
        <w:t xml:space="preserve"> aprovada </w:t>
      </w:r>
      <w:r w:rsidR="00CD0F83" w:rsidRPr="00065BE0">
        <w:rPr>
          <w:rFonts w:ascii="Times New Roman" w:hAnsi="Times New Roman" w:cs="Times New Roman"/>
          <w:sz w:val="22"/>
          <w:szCs w:val="22"/>
        </w:rPr>
        <w:t xml:space="preserve">serão depositados </w:t>
      </w:r>
      <w:r w:rsidRPr="00065BE0">
        <w:rPr>
          <w:rFonts w:ascii="Times New Roman" w:hAnsi="Times New Roman" w:cs="Times New Roman"/>
          <w:sz w:val="22"/>
          <w:szCs w:val="22"/>
        </w:rPr>
        <w:t>na conta corrente do</w:t>
      </w:r>
      <w:r w:rsidR="00F72B95" w:rsidRPr="00065BE0">
        <w:rPr>
          <w:rFonts w:ascii="Times New Roman" w:hAnsi="Times New Roman" w:cs="Times New Roman"/>
          <w:sz w:val="22"/>
          <w:szCs w:val="22"/>
        </w:rPr>
        <w:t>(s)</w:t>
      </w:r>
      <w:r w:rsidRPr="00065BE0">
        <w:rPr>
          <w:rFonts w:ascii="Times New Roman" w:hAnsi="Times New Roman" w:cs="Times New Roman"/>
          <w:sz w:val="22"/>
          <w:szCs w:val="22"/>
        </w:rPr>
        <w:t xml:space="preserve"> docente</w:t>
      </w:r>
      <w:r w:rsidR="00F72B95" w:rsidRPr="00065BE0">
        <w:rPr>
          <w:rFonts w:ascii="Times New Roman" w:hAnsi="Times New Roman" w:cs="Times New Roman"/>
          <w:sz w:val="22"/>
          <w:szCs w:val="22"/>
        </w:rPr>
        <w:t>(s)</w:t>
      </w:r>
      <w:r w:rsidRPr="00065BE0">
        <w:rPr>
          <w:rFonts w:ascii="Times New Roman" w:hAnsi="Times New Roman" w:cs="Times New Roman"/>
          <w:sz w:val="22"/>
          <w:szCs w:val="22"/>
        </w:rPr>
        <w:t xml:space="preserve"> USP contemplado</w:t>
      </w:r>
      <w:r w:rsidR="003D19BA" w:rsidRPr="00065BE0">
        <w:rPr>
          <w:rFonts w:ascii="Times New Roman" w:hAnsi="Times New Roman" w:cs="Times New Roman"/>
          <w:sz w:val="22"/>
          <w:szCs w:val="22"/>
        </w:rPr>
        <w:t xml:space="preserve"> até </w:t>
      </w:r>
      <w:r w:rsidR="003D19BA" w:rsidRPr="00065BE0">
        <w:rPr>
          <w:rFonts w:ascii="Times New Roman" w:hAnsi="Times New Roman" w:cs="Times New Roman"/>
          <w:b/>
          <w:sz w:val="22"/>
          <w:szCs w:val="22"/>
        </w:rPr>
        <w:t>um mês</w:t>
      </w:r>
      <w:r w:rsidR="00B304A2" w:rsidRPr="00065BE0">
        <w:rPr>
          <w:rFonts w:ascii="Times New Roman" w:hAnsi="Times New Roman" w:cs="Times New Roman"/>
          <w:sz w:val="22"/>
          <w:szCs w:val="22"/>
        </w:rPr>
        <w:t xml:space="preserve"> antes da data de viagem</w:t>
      </w:r>
      <w:r w:rsidRPr="00065BE0">
        <w:rPr>
          <w:rFonts w:ascii="Times New Roman" w:hAnsi="Times New Roman" w:cs="Times New Roman"/>
          <w:sz w:val="22"/>
          <w:szCs w:val="22"/>
        </w:rPr>
        <w:t>.</w:t>
      </w:r>
    </w:p>
    <w:p w14:paraId="2D0ACEB5" w14:textId="4816F96C" w:rsidR="00D0373A" w:rsidRPr="00065BE0" w:rsidRDefault="00D0373A" w:rsidP="00596AF6">
      <w:pPr>
        <w:jc w:val="both"/>
        <w:rPr>
          <w:rFonts w:ascii="Times New Roman" w:hAnsi="Times New Roman" w:cs="Times New Roman"/>
          <w:sz w:val="22"/>
          <w:szCs w:val="22"/>
        </w:rPr>
      </w:pPr>
      <w:r>
        <w:rPr>
          <w:rFonts w:ascii="Times New Roman" w:hAnsi="Times New Roman" w:cs="Times New Roman"/>
          <w:sz w:val="22"/>
          <w:szCs w:val="22"/>
        </w:rPr>
        <w:t xml:space="preserve">9.2 As passagens serão encaminhadas aos contemplados até </w:t>
      </w:r>
      <w:r w:rsidRPr="00D0373A">
        <w:rPr>
          <w:rFonts w:ascii="Times New Roman" w:hAnsi="Times New Roman" w:cs="Times New Roman"/>
          <w:b/>
          <w:sz w:val="22"/>
          <w:szCs w:val="22"/>
        </w:rPr>
        <w:t>um mês</w:t>
      </w:r>
      <w:r>
        <w:rPr>
          <w:rFonts w:ascii="Times New Roman" w:hAnsi="Times New Roman" w:cs="Times New Roman"/>
          <w:sz w:val="22"/>
          <w:szCs w:val="22"/>
        </w:rPr>
        <w:t xml:space="preserve"> antes da data da viagem.</w:t>
      </w:r>
    </w:p>
    <w:p w14:paraId="7A7D9C2A" w14:textId="40B31185" w:rsidR="00AE6D9B" w:rsidRPr="00065BE0" w:rsidRDefault="00AE6D9B" w:rsidP="00596AF6">
      <w:pPr>
        <w:jc w:val="both"/>
        <w:rPr>
          <w:rFonts w:ascii="Times New Roman" w:hAnsi="Times New Roman" w:cs="Times New Roman"/>
          <w:b/>
          <w:sz w:val="22"/>
          <w:szCs w:val="22"/>
        </w:rPr>
      </w:pPr>
      <w:r w:rsidRPr="00065BE0">
        <w:rPr>
          <w:rFonts w:ascii="Times New Roman" w:hAnsi="Times New Roman" w:cs="Times New Roman"/>
          <w:sz w:val="22"/>
          <w:szCs w:val="22"/>
        </w:rPr>
        <w:t xml:space="preserve">9.2 Os trâmites para a viabilização dos recursos são de responsabilidade dos </w:t>
      </w:r>
      <w:r w:rsidRPr="00065BE0">
        <w:rPr>
          <w:rFonts w:ascii="Times New Roman" w:hAnsi="Times New Roman" w:cs="Times New Roman"/>
          <w:b/>
          <w:sz w:val="22"/>
          <w:szCs w:val="22"/>
        </w:rPr>
        <w:t xml:space="preserve">Coordenadores de Área do </w:t>
      </w:r>
      <w:proofErr w:type="spellStart"/>
      <w:proofErr w:type="gramStart"/>
      <w:r w:rsidRPr="00065BE0">
        <w:rPr>
          <w:rFonts w:ascii="Times New Roman" w:hAnsi="Times New Roman" w:cs="Times New Roman"/>
          <w:b/>
          <w:sz w:val="22"/>
          <w:szCs w:val="22"/>
        </w:rPr>
        <w:t>PrInt</w:t>
      </w:r>
      <w:proofErr w:type="spellEnd"/>
      <w:proofErr w:type="gramEnd"/>
      <w:r w:rsidRPr="00065BE0">
        <w:rPr>
          <w:rFonts w:ascii="Times New Roman" w:hAnsi="Times New Roman" w:cs="Times New Roman"/>
          <w:b/>
          <w:sz w:val="22"/>
          <w:szCs w:val="22"/>
        </w:rPr>
        <w:t xml:space="preserve"> USP/CAPES</w:t>
      </w:r>
    </w:p>
    <w:p w14:paraId="07B93862" w14:textId="77777777" w:rsidR="00BF3138" w:rsidRPr="00065BE0" w:rsidRDefault="00BF3138" w:rsidP="00596AF6">
      <w:pPr>
        <w:jc w:val="both"/>
        <w:rPr>
          <w:rFonts w:ascii="Times New Roman" w:hAnsi="Times New Roman" w:cs="Times New Roman"/>
          <w:sz w:val="22"/>
          <w:szCs w:val="22"/>
        </w:rPr>
      </w:pPr>
    </w:p>
    <w:p w14:paraId="2C9598CB" w14:textId="68953EF3" w:rsidR="00596AF6" w:rsidRPr="00065BE0" w:rsidRDefault="00B304A2" w:rsidP="00596AF6">
      <w:pPr>
        <w:jc w:val="both"/>
        <w:rPr>
          <w:rFonts w:ascii="Times New Roman" w:hAnsi="Times New Roman" w:cs="Times New Roman"/>
          <w:b/>
          <w:sz w:val="22"/>
          <w:szCs w:val="22"/>
        </w:rPr>
      </w:pPr>
      <w:r w:rsidRPr="00065BE0">
        <w:rPr>
          <w:rFonts w:ascii="Times New Roman" w:hAnsi="Times New Roman" w:cs="Times New Roman"/>
          <w:b/>
          <w:sz w:val="22"/>
          <w:szCs w:val="22"/>
        </w:rPr>
        <w:t>10</w:t>
      </w:r>
      <w:r w:rsidR="00596AF6" w:rsidRPr="00065BE0">
        <w:rPr>
          <w:rFonts w:ascii="Times New Roman" w:hAnsi="Times New Roman" w:cs="Times New Roman"/>
          <w:b/>
          <w:sz w:val="22"/>
          <w:szCs w:val="22"/>
        </w:rPr>
        <w:t>. DA PRESTAÇÃO DE CONTAS</w:t>
      </w:r>
    </w:p>
    <w:p w14:paraId="021376B2" w14:textId="62FAE64E" w:rsidR="00596AF6" w:rsidRPr="00065BE0" w:rsidRDefault="00B304A2" w:rsidP="00596AF6">
      <w:pPr>
        <w:jc w:val="both"/>
        <w:rPr>
          <w:rFonts w:ascii="Times New Roman" w:hAnsi="Times New Roman" w:cs="Times New Roman"/>
          <w:sz w:val="22"/>
          <w:szCs w:val="22"/>
        </w:rPr>
      </w:pPr>
      <w:r w:rsidRPr="00065BE0">
        <w:rPr>
          <w:rFonts w:ascii="Times New Roman" w:hAnsi="Times New Roman" w:cs="Times New Roman"/>
          <w:sz w:val="22"/>
          <w:szCs w:val="22"/>
        </w:rPr>
        <w:t>10</w:t>
      </w:r>
      <w:r w:rsidR="00596AF6" w:rsidRPr="00065BE0">
        <w:rPr>
          <w:rFonts w:ascii="Times New Roman" w:hAnsi="Times New Roman" w:cs="Times New Roman"/>
          <w:sz w:val="22"/>
          <w:szCs w:val="22"/>
        </w:rPr>
        <w:t xml:space="preserve">.1. </w:t>
      </w:r>
      <w:proofErr w:type="gramStart"/>
      <w:r w:rsidR="00156CDD" w:rsidRPr="00065BE0">
        <w:rPr>
          <w:rFonts w:ascii="Times New Roman" w:hAnsi="Times New Roman" w:cs="Times New Roman"/>
          <w:sz w:val="22"/>
          <w:szCs w:val="22"/>
        </w:rPr>
        <w:t xml:space="preserve">Os </w:t>
      </w:r>
      <w:r w:rsidR="00156CDD" w:rsidRPr="00065BE0">
        <w:rPr>
          <w:rFonts w:ascii="Times New Roman" w:hAnsi="Times New Roman" w:cs="Times New Roman"/>
          <w:b/>
          <w:sz w:val="22"/>
          <w:szCs w:val="22"/>
        </w:rPr>
        <w:t>Programa</w:t>
      </w:r>
      <w:proofErr w:type="gramEnd"/>
      <w:r w:rsidR="00156CDD" w:rsidRPr="00065BE0">
        <w:rPr>
          <w:rFonts w:ascii="Times New Roman" w:hAnsi="Times New Roman" w:cs="Times New Roman"/>
          <w:b/>
          <w:sz w:val="22"/>
          <w:szCs w:val="22"/>
        </w:rPr>
        <w:t xml:space="preserve"> de Pós-Graduação</w:t>
      </w:r>
      <w:r w:rsidR="00156CDD" w:rsidRPr="00065BE0" w:rsidDel="00AE6D9B">
        <w:rPr>
          <w:rFonts w:ascii="Times New Roman" w:hAnsi="Times New Roman" w:cs="Times New Roman"/>
          <w:b/>
          <w:sz w:val="22"/>
          <w:szCs w:val="22"/>
        </w:rPr>
        <w:t xml:space="preserve"> </w:t>
      </w:r>
      <w:r w:rsidR="00156CDD" w:rsidRPr="00065BE0">
        <w:rPr>
          <w:rFonts w:ascii="Times New Roman" w:hAnsi="Times New Roman" w:cs="Times New Roman"/>
          <w:sz w:val="22"/>
          <w:szCs w:val="22"/>
        </w:rPr>
        <w:t>deverão</w:t>
      </w:r>
      <w:r w:rsidR="00596AF6" w:rsidRPr="00065BE0">
        <w:rPr>
          <w:rFonts w:ascii="Times New Roman" w:hAnsi="Times New Roman" w:cs="Times New Roman"/>
          <w:sz w:val="22"/>
          <w:szCs w:val="22"/>
        </w:rPr>
        <w:t xml:space="preserve"> </w:t>
      </w:r>
      <w:r w:rsidRPr="00065BE0">
        <w:rPr>
          <w:rFonts w:ascii="Times New Roman" w:hAnsi="Times New Roman" w:cs="Times New Roman"/>
          <w:sz w:val="22"/>
          <w:szCs w:val="22"/>
        </w:rPr>
        <w:t>definir</w:t>
      </w:r>
      <w:r w:rsidR="00CD0F83" w:rsidRPr="00065BE0">
        <w:rPr>
          <w:rFonts w:ascii="Times New Roman" w:hAnsi="Times New Roman" w:cs="Times New Roman"/>
          <w:sz w:val="22"/>
          <w:szCs w:val="22"/>
        </w:rPr>
        <w:t>,</w:t>
      </w:r>
      <w:r w:rsidRPr="00065BE0">
        <w:rPr>
          <w:rFonts w:ascii="Times New Roman" w:hAnsi="Times New Roman" w:cs="Times New Roman"/>
          <w:sz w:val="22"/>
          <w:szCs w:val="22"/>
        </w:rPr>
        <w:t xml:space="preserve"> com os responsáveis pelas missões aprovadas em seu âmbito</w:t>
      </w:r>
      <w:r w:rsidR="00CD0F83" w:rsidRPr="00065BE0">
        <w:rPr>
          <w:rFonts w:ascii="Times New Roman" w:hAnsi="Times New Roman" w:cs="Times New Roman"/>
          <w:sz w:val="22"/>
          <w:szCs w:val="22"/>
        </w:rPr>
        <w:t>,</w:t>
      </w:r>
      <w:r w:rsidRPr="00065BE0">
        <w:rPr>
          <w:rFonts w:ascii="Times New Roman" w:hAnsi="Times New Roman" w:cs="Times New Roman"/>
          <w:sz w:val="22"/>
          <w:szCs w:val="22"/>
        </w:rPr>
        <w:t xml:space="preserve"> a entrega da seguinte documentação dentro de 15 dias do retorno</w:t>
      </w:r>
      <w:r w:rsidR="00596AF6" w:rsidRPr="00065BE0">
        <w:rPr>
          <w:rFonts w:ascii="Times New Roman" w:hAnsi="Times New Roman" w:cs="Times New Roman"/>
          <w:sz w:val="22"/>
          <w:szCs w:val="22"/>
        </w:rPr>
        <w:t xml:space="preserve">: </w:t>
      </w:r>
    </w:p>
    <w:p w14:paraId="3FBD4110" w14:textId="59DF21AD" w:rsidR="00596AF6" w:rsidRPr="00065BE0" w:rsidRDefault="00596AF6" w:rsidP="00596AF6">
      <w:pPr>
        <w:ind w:firstLine="708"/>
        <w:jc w:val="both"/>
        <w:rPr>
          <w:rFonts w:ascii="Times New Roman" w:hAnsi="Times New Roman" w:cs="Times New Roman"/>
          <w:sz w:val="22"/>
          <w:szCs w:val="22"/>
        </w:rPr>
      </w:pPr>
      <w:r w:rsidRPr="00065BE0">
        <w:rPr>
          <w:rFonts w:ascii="Times New Roman" w:hAnsi="Times New Roman" w:cs="Times New Roman"/>
          <w:sz w:val="22"/>
          <w:szCs w:val="22"/>
        </w:rPr>
        <w:t>a)</w:t>
      </w:r>
      <w:r w:rsidR="00497321" w:rsidRPr="00065BE0">
        <w:rPr>
          <w:rFonts w:ascii="Times New Roman" w:hAnsi="Times New Roman" w:cs="Times New Roman"/>
          <w:sz w:val="22"/>
          <w:szCs w:val="22"/>
        </w:rPr>
        <w:t xml:space="preserve"> </w:t>
      </w:r>
      <w:r w:rsidRPr="00065BE0">
        <w:rPr>
          <w:rFonts w:ascii="Times New Roman" w:hAnsi="Times New Roman" w:cs="Times New Roman"/>
          <w:sz w:val="22"/>
          <w:szCs w:val="22"/>
        </w:rPr>
        <w:t xml:space="preserve">relatório das atividades desenvolvidas </w:t>
      </w:r>
      <w:r w:rsidR="00B304A2" w:rsidRPr="00065BE0">
        <w:rPr>
          <w:rFonts w:ascii="Times New Roman" w:hAnsi="Times New Roman" w:cs="Times New Roman"/>
          <w:sz w:val="22"/>
          <w:szCs w:val="22"/>
        </w:rPr>
        <w:t>na missão;</w:t>
      </w:r>
      <w:r w:rsidRPr="00065BE0">
        <w:rPr>
          <w:rFonts w:ascii="Times New Roman" w:hAnsi="Times New Roman" w:cs="Times New Roman"/>
          <w:sz w:val="22"/>
          <w:szCs w:val="22"/>
        </w:rPr>
        <w:t xml:space="preserve"> </w:t>
      </w:r>
    </w:p>
    <w:p w14:paraId="5A75D7B5" w14:textId="1E21D75E" w:rsidR="00596AF6" w:rsidRPr="00065BE0" w:rsidRDefault="00596AF6" w:rsidP="00596AF6">
      <w:pPr>
        <w:ind w:firstLine="708"/>
        <w:jc w:val="both"/>
        <w:rPr>
          <w:rFonts w:ascii="Times New Roman" w:hAnsi="Times New Roman" w:cs="Times New Roman"/>
          <w:sz w:val="22"/>
          <w:szCs w:val="22"/>
        </w:rPr>
      </w:pPr>
      <w:r w:rsidRPr="00065BE0">
        <w:rPr>
          <w:rFonts w:ascii="Times New Roman" w:hAnsi="Times New Roman" w:cs="Times New Roman"/>
          <w:sz w:val="22"/>
          <w:szCs w:val="22"/>
        </w:rPr>
        <w:t xml:space="preserve">b) </w:t>
      </w:r>
      <w:r w:rsidR="00B304A2" w:rsidRPr="00065BE0">
        <w:rPr>
          <w:rFonts w:ascii="Times New Roman" w:hAnsi="Times New Roman" w:cs="Times New Roman"/>
          <w:sz w:val="22"/>
          <w:szCs w:val="22"/>
        </w:rPr>
        <w:t xml:space="preserve">bilhetes </w:t>
      </w:r>
      <w:r w:rsidRPr="00065BE0">
        <w:rPr>
          <w:rFonts w:ascii="Times New Roman" w:hAnsi="Times New Roman" w:cs="Times New Roman"/>
          <w:sz w:val="22"/>
          <w:szCs w:val="22"/>
        </w:rPr>
        <w:t xml:space="preserve">de embarque </w:t>
      </w:r>
      <w:r w:rsidR="008211A8" w:rsidRPr="00065BE0">
        <w:rPr>
          <w:rFonts w:ascii="Times New Roman" w:hAnsi="Times New Roman" w:cs="Times New Roman"/>
          <w:sz w:val="22"/>
          <w:szCs w:val="22"/>
        </w:rPr>
        <w:t xml:space="preserve">Brasil-destino e </w:t>
      </w:r>
      <w:r w:rsidRPr="00065BE0">
        <w:rPr>
          <w:rFonts w:ascii="Times New Roman" w:hAnsi="Times New Roman" w:cs="Times New Roman"/>
          <w:sz w:val="22"/>
          <w:szCs w:val="22"/>
        </w:rPr>
        <w:t>destino</w:t>
      </w:r>
      <w:r w:rsidR="008211A8" w:rsidRPr="00065BE0">
        <w:rPr>
          <w:rFonts w:ascii="Times New Roman" w:hAnsi="Times New Roman" w:cs="Times New Roman"/>
          <w:sz w:val="22"/>
          <w:szCs w:val="22"/>
        </w:rPr>
        <w:t>-Brasil</w:t>
      </w:r>
      <w:r w:rsidRPr="00065BE0">
        <w:rPr>
          <w:rFonts w:ascii="Times New Roman" w:hAnsi="Times New Roman" w:cs="Times New Roman"/>
          <w:sz w:val="22"/>
          <w:szCs w:val="22"/>
        </w:rPr>
        <w:t>;</w:t>
      </w:r>
    </w:p>
    <w:p w14:paraId="75E123E0" w14:textId="7D7263BB" w:rsidR="00596AF6" w:rsidRPr="00065BE0" w:rsidRDefault="00596AF6" w:rsidP="00596AF6">
      <w:pPr>
        <w:ind w:firstLine="708"/>
        <w:jc w:val="both"/>
        <w:rPr>
          <w:rFonts w:ascii="Times New Roman" w:hAnsi="Times New Roman" w:cs="Times New Roman"/>
          <w:sz w:val="22"/>
          <w:szCs w:val="22"/>
        </w:rPr>
      </w:pPr>
      <w:r w:rsidRPr="00065BE0">
        <w:rPr>
          <w:rFonts w:ascii="Times New Roman" w:hAnsi="Times New Roman" w:cs="Times New Roman"/>
          <w:sz w:val="22"/>
          <w:szCs w:val="22"/>
        </w:rPr>
        <w:t xml:space="preserve">c) </w:t>
      </w:r>
      <w:r w:rsidR="00B304A2" w:rsidRPr="00065BE0">
        <w:rPr>
          <w:rFonts w:ascii="Times New Roman" w:hAnsi="Times New Roman" w:cs="Times New Roman"/>
          <w:sz w:val="22"/>
          <w:szCs w:val="22"/>
        </w:rPr>
        <w:t>r</w:t>
      </w:r>
      <w:r w:rsidRPr="00065BE0">
        <w:rPr>
          <w:rFonts w:ascii="Times New Roman" w:hAnsi="Times New Roman" w:cs="Times New Roman"/>
          <w:sz w:val="22"/>
          <w:szCs w:val="22"/>
        </w:rPr>
        <w:t>ecibo assinado</w:t>
      </w:r>
      <w:r w:rsidR="00B304A2" w:rsidRPr="00065BE0">
        <w:rPr>
          <w:rFonts w:ascii="Times New Roman" w:hAnsi="Times New Roman" w:cs="Times New Roman"/>
          <w:sz w:val="22"/>
          <w:szCs w:val="22"/>
        </w:rPr>
        <w:t xml:space="preserve"> </w:t>
      </w:r>
      <w:r w:rsidRPr="00065BE0">
        <w:rPr>
          <w:rFonts w:ascii="Times New Roman" w:hAnsi="Times New Roman" w:cs="Times New Roman"/>
          <w:sz w:val="22"/>
          <w:szCs w:val="22"/>
        </w:rPr>
        <w:t>quanto aos valores recebidos pela CAPES no âmbito do presente edital;</w:t>
      </w:r>
    </w:p>
    <w:p w14:paraId="0D67F90B" w14:textId="36230699" w:rsidR="008211A8" w:rsidRPr="00065BE0" w:rsidRDefault="008211A8" w:rsidP="003468A1">
      <w:pPr>
        <w:jc w:val="both"/>
        <w:rPr>
          <w:rFonts w:ascii="Times New Roman" w:hAnsi="Times New Roman" w:cs="Times New Roman"/>
          <w:sz w:val="22"/>
          <w:szCs w:val="22"/>
        </w:rPr>
      </w:pPr>
      <w:r w:rsidRPr="00065BE0">
        <w:rPr>
          <w:rFonts w:ascii="Times New Roman" w:hAnsi="Times New Roman" w:cs="Times New Roman"/>
          <w:sz w:val="22"/>
          <w:szCs w:val="22"/>
        </w:rPr>
        <w:t>10.1.1 A documentação recebida deve ser compilada em pastas individuais</w:t>
      </w:r>
      <w:r w:rsidR="00BF3138" w:rsidRPr="00065BE0">
        <w:rPr>
          <w:rFonts w:ascii="Times New Roman" w:hAnsi="Times New Roman" w:cs="Times New Roman"/>
          <w:sz w:val="22"/>
          <w:szCs w:val="22"/>
        </w:rPr>
        <w:t>, em documentos PDF</w:t>
      </w:r>
      <w:r w:rsidRPr="00065BE0">
        <w:rPr>
          <w:rFonts w:ascii="Times New Roman" w:hAnsi="Times New Roman" w:cs="Times New Roman"/>
          <w:sz w:val="22"/>
          <w:szCs w:val="22"/>
        </w:rPr>
        <w:t xml:space="preserve">, e entregue (via print.pame2019@usp.br) até as </w:t>
      </w:r>
      <w:r w:rsidRPr="00065BE0">
        <w:rPr>
          <w:rFonts w:ascii="Times New Roman" w:hAnsi="Times New Roman" w:cs="Times New Roman"/>
          <w:b/>
          <w:sz w:val="22"/>
          <w:szCs w:val="22"/>
        </w:rPr>
        <w:t>17h00m do dia 15/11/2019</w:t>
      </w:r>
      <w:r w:rsidRPr="00065BE0">
        <w:rPr>
          <w:rFonts w:ascii="Times New Roman" w:hAnsi="Times New Roman" w:cs="Times New Roman"/>
          <w:sz w:val="22"/>
          <w:szCs w:val="22"/>
        </w:rPr>
        <w:t>;</w:t>
      </w:r>
    </w:p>
    <w:p w14:paraId="50903190" w14:textId="5889D582" w:rsidR="008211A8" w:rsidRPr="00065BE0" w:rsidRDefault="008211A8" w:rsidP="003468A1">
      <w:pPr>
        <w:jc w:val="both"/>
        <w:rPr>
          <w:rFonts w:ascii="Times New Roman" w:hAnsi="Times New Roman" w:cs="Times New Roman"/>
          <w:sz w:val="22"/>
          <w:szCs w:val="22"/>
        </w:rPr>
      </w:pPr>
      <w:r w:rsidRPr="00065BE0">
        <w:rPr>
          <w:rFonts w:ascii="Times New Roman" w:hAnsi="Times New Roman" w:cs="Times New Roman"/>
          <w:sz w:val="22"/>
          <w:szCs w:val="22"/>
        </w:rPr>
        <w:t>10.1.2 As missões cujo</w:t>
      </w:r>
      <w:r w:rsidR="00CD0F83" w:rsidRPr="00065BE0">
        <w:rPr>
          <w:rFonts w:ascii="Times New Roman" w:hAnsi="Times New Roman" w:cs="Times New Roman"/>
          <w:sz w:val="22"/>
          <w:szCs w:val="22"/>
        </w:rPr>
        <w:t>s</w:t>
      </w:r>
      <w:r w:rsidRPr="00065BE0">
        <w:rPr>
          <w:rFonts w:ascii="Times New Roman" w:hAnsi="Times New Roman" w:cs="Times New Roman"/>
          <w:sz w:val="22"/>
          <w:szCs w:val="22"/>
        </w:rPr>
        <w:t xml:space="preserve"> prazo</w:t>
      </w:r>
      <w:r w:rsidR="00CD0F83" w:rsidRPr="00065BE0">
        <w:rPr>
          <w:rFonts w:ascii="Times New Roman" w:hAnsi="Times New Roman" w:cs="Times New Roman"/>
          <w:sz w:val="22"/>
          <w:szCs w:val="22"/>
        </w:rPr>
        <w:t>s</w:t>
      </w:r>
      <w:r w:rsidRPr="00065BE0">
        <w:rPr>
          <w:rFonts w:ascii="Times New Roman" w:hAnsi="Times New Roman" w:cs="Times New Roman"/>
          <w:sz w:val="22"/>
          <w:szCs w:val="22"/>
        </w:rPr>
        <w:t xml:space="preserve"> de prestação de contas se encerrem após essa data deverão ser encaminhadas até as </w:t>
      </w:r>
      <w:r w:rsidRPr="00065BE0">
        <w:rPr>
          <w:rFonts w:ascii="Times New Roman" w:hAnsi="Times New Roman" w:cs="Times New Roman"/>
          <w:b/>
          <w:sz w:val="22"/>
          <w:szCs w:val="22"/>
        </w:rPr>
        <w:t>17h00m do dia 31/01/2020</w:t>
      </w:r>
      <w:r w:rsidRPr="00065BE0">
        <w:rPr>
          <w:rFonts w:ascii="Times New Roman" w:hAnsi="Times New Roman" w:cs="Times New Roman"/>
          <w:sz w:val="22"/>
          <w:szCs w:val="22"/>
        </w:rPr>
        <w:t>.</w:t>
      </w:r>
    </w:p>
    <w:p w14:paraId="45465210" w14:textId="0BE6A424" w:rsidR="00596AF6" w:rsidRPr="003468A1" w:rsidRDefault="00B304A2" w:rsidP="00596AF6">
      <w:pPr>
        <w:jc w:val="both"/>
        <w:rPr>
          <w:rFonts w:ascii="Times New Roman" w:hAnsi="Times New Roman" w:cs="Times New Roman"/>
          <w:sz w:val="22"/>
          <w:szCs w:val="22"/>
        </w:rPr>
      </w:pPr>
      <w:r w:rsidRPr="00065BE0">
        <w:rPr>
          <w:rFonts w:ascii="Times New Roman" w:hAnsi="Times New Roman" w:cs="Times New Roman"/>
          <w:sz w:val="22"/>
          <w:szCs w:val="22"/>
        </w:rPr>
        <w:t>10</w:t>
      </w:r>
      <w:r w:rsidR="00382578" w:rsidRPr="00065BE0">
        <w:rPr>
          <w:rFonts w:ascii="Times New Roman" w:hAnsi="Times New Roman" w:cs="Times New Roman"/>
          <w:sz w:val="22"/>
          <w:szCs w:val="22"/>
        </w:rPr>
        <w:t>.</w:t>
      </w:r>
      <w:r w:rsidR="008211A8" w:rsidRPr="00065BE0">
        <w:rPr>
          <w:rFonts w:ascii="Times New Roman" w:hAnsi="Times New Roman" w:cs="Times New Roman"/>
          <w:sz w:val="22"/>
          <w:szCs w:val="22"/>
        </w:rPr>
        <w:t>1.3</w:t>
      </w:r>
      <w:r w:rsidR="00596AF6" w:rsidRPr="00065BE0">
        <w:rPr>
          <w:rFonts w:ascii="Times New Roman" w:hAnsi="Times New Roman" w:cs="Times New Roman"/>
          <w:sz w:val="22"/>
          <w:szCs w:val="22"/>
        </w:rPr>
        <w:t xml:space="preserve"> Em caso de não prestação de contas pelo Programa de</w:t>
      </w:r>
      <w:r w:rsidR="00596AF6" w:rsidRPr="003468A1">
        <w:rPr>
          <w:rFonts w:ascii="Times New Roman" w:hAnsi="Times New Roman" w:cs="Times New Roman"/>
          <w:sz w:val="22"/>
          <w:szCs w:val="22"/>
        </w:rPr>
        <w:t xml:space="preserve"> Pós-Graduação na data correta, sua situação ficará disponível como inadimplente, o que poderá acarretar em prejuízo em futuros editais. </w:t>
      </w:r>
    </w:p>
    <w:p w14:paraId="026ABE85" w14:textId="428E191A" w:rsidR="008211A8" w:rsidRPr="003468A1" w:rsidRDefault="008211A8" w:rsidP="00596AF6">
      <w:pPr>
        <w:jc w:val="both"/>
        <w:rPr>
          <w:rFonts w:ascii="Times New Roman" w:hAnsi="Times New Roman" w:cs="Times New Roman"/>
          <w:sz w:val="22"/>
          <w:szCs w:val="22"/>
        </w:rPr>
      </w:pPr>
      <w:r w:rsidRPr="003468A1">
        <w:rPr>
          <w:rFonts w:ascii="Times New Roman" w:hAnsi="Times New Roman" w:cs="Times New Roman"/>
          <w:sz w:val="22"/>
          <w:szCs w:val="22"/>
        </w:rPr>
        <w:tab/>
      </w:r>
    </w:p>
    <w:p w14:paraId="3017B9D9" w14:textId="2A33A79C" w:rsidR="00596AF6" w:rsidRPr="00FB4C22" w:rsidRDefault="00596AF6" w:rsidP="00596AF6">
      <w:pPr>
        <w:jc w:val="both"/>
        <w:rPr>
          <w:rFonts w:ascii="Times New Roman" w:hAnsi="Times New Roman" w:cs="Times New Roman"/>
          <w:b/>
          <w:sz w:val="22"/>
          <w:szCs w:val="22"/>
        </w:rPr>
      </w:pPr>
      <w:r w:rsidRPr="00FB4C22">
        <w:rPr>
          <w:rFonts w:ascii="Times New Roman" w:hAnsi="Times New Roman" w:cs="Times New Roman"/>
          <w:b/>
          <w:sz w:val="22"/>
          <w:szCs w:val="22"/>
        </w:rPr>
        <w:t>1</w:t>
      </w:r>
      <w:r w:rsidR="00BF3138">
        <w:rPr>
          <w:rFonts w:ascii="Times New Roman" w:hAnsi="Times New Roman" w:cs="Times New Roman"/>
          <w:b/>
          <w:sz w:val="22"/>
          <w:szCs w:val="22"/>
        </w:rPr>
        <w:t>1</w:t>
      </w:r>
      <w:r w:rsidRPr="00FB4C22">
        <w:rPr>
          <w:rFonts w:ascii="Times New Roman" w:hAnsi="Times New Roman" w:cs="Times New Roman"/>
          <w:b/>
          <w:sz w:val="22"/>
          <w:szCs w:val="22"/>
        </w:rPr>
        <w:t>. DAS INFORMAÇÕES</w:t>
      </w:r>
      <w:r w:rsidRPr="00FB4C22">
        <w:rPr>
          <w:rFonts w:ascii="Times New Roman" w:hAnsi="Times New Roman" w:cs="Times New Roman"/>
          <w:b/>
          <w:spacing w:val="-1"/>
          <w:sz w:val="22"/>
          <w:szCs w:val="22"/>
        </w:rPr>
        <w:t xml:space="preserve"> </w:t>
      </w:r>
      <w:r w:rsidRPr="00FB4C22">
        <w:rPr>
          <w:rFonts w:ascii="Times New Roman" w:hAnsi="Times New Roman" w:cs="Times New Roman"/>
          <w:b/>
          <w:sz w:val="22"/>
          <w:szCs w:val="22"/>
        </w:rPr>
        <w:t>ADICIONAIS</w:t>
      </w:r>
    </w:p>
    <w:p w14:paraId="1941970C" w14:textId="2724EC82" w:rsidR="00596AF6" w:rsidRPr="00FB4C22" w:rsidRDefault="00596AF6" w:rsidP="00596AF6">
      <w:pPr>
        <w:jc w:val="both"/>
        <w:rPr>
          <w:rFonts w:ascii="Times New Roman" w:hAnsi="Times New Roman" w:cs="Times New Roman"/>
          <w:sz w:val="22"/>
          <w:szCs w:val="22"/>
        </w:rPr>
      </w:pPr>
      <w:r w:rsidRPr="00FB4C22">
        <w:rPr>
          <w:rFonts w:ascii="Times New Roman" w:hAnsi="Times New Roman" w:cs="Times New Roman"/>
          <w:sz w:val="22"/>
          <w:szCs w:val="22"/>
        </w:rPr>
        <w:lastRenderedPageBreak/>
        <w:t>1</w:t>
      </w:r>
      <w:r w:rsidR="00BF3138">
        <w:rPr>
          <w:rFonts w:ascii="Times New Roman" w:hAnsi="Times New Roman" w:cs="Times New Roman"/>
          <w:sz w:val="22"/>
          <w:szCs w:val="22"/>
        </w:rPr>
        <w:t>1</w:t>
      </w:r>
      <w:r w:rsidRPr="00FB4C22">
        <w:rPr>
          <w:rFonts w:ascii="Times New Roman" w:hAnsi="Times New Roman" w:cs="Times New Roman"/>
          <w:sz w:val="22"/>
          <w:szCs w:val="22"/>
        </w:rPr>
        <w:t>.1 Os esclarecimentos e informações adicionais acerca do conteúdo deste Edital e sobre o preenchimento do Formulário de Proposta online poderão ser obtidos por intermédio do endereço eletrônico (</w:t>
      </w:r>
      <w:hyperlink r:id="rId11" w:history="1">
        <w:r w:rsidR="00227576" w:rsidRPr="00E81030">
          <w:rPr>
            <w:rStyle w:val="Hyperlink"/>
            <w:rFonts w:ascii="Times New Roman" w:hAnsi="Times New Roman" w:cs="Times New Roman"/>
            <w:sz w:val="22"/>
            <w:szCs w:val="22"/>
          </w:rPr>
          <w:t>print.pame2019@usp.br</w:t>
        </w:r>
      </w:hyperlink>
      <w:r w:rsidRPr="00FB4C22">
        <w:rPr>
          <w:rFonts w:ascii="Times New Roman" w:hAnsi="Times New Roman" w:cs="Times New Roman"/>
          <w:sz w:val="22"/>
          <w:szCs w:val="22"/>
        </w:rPr>
        <w:t>);</w:t>
      </w:r>
    </w:p>
    <w:p w14:paraId="044C5957" w14:textId="34969195" w:rsidR="00596AF6" w:rsidRDefault="00596AF6" w:rsidP="00596AF6">
      <w:pPr>
        <w:jc w:val="both"/>
        <w:rPr>
          <w:rFonts w:ascii="Times New Roman" w:hAnsi="Times New Roman" w:cs="Times New Roman"/>
          <w:sz w:val="22"/>
          <w:szCs w:val="22"/>
        </w:rPr>
      </w:pPr>
      <w:r w:rsidRPr="00FB4C22">
        <w:rPr>
          <w:rFonts w:ascii="Times New Roman" w:hAnsi="Times New Roman" w:cs="Times New Roman"/>
          <w:sz w:val="22"/>
          <w:szCs w:val="22"/>
        </w:rPr>
        <w:t>1</w:t>
      </w:r>
      <w:r w:rsidR="00BF3138">
        <w:rPr>
          <w:rFonts w:ascii="Times New Roman" w:hAnsi="Times New Roman" w:cs="Times New Roman"/>
          <w:sz w:val="22"/>
          <w:szCs w:val="22"/>
        </w:rPr>
        <w:t>1</w:t>
      </w:r>
      <w:r w:rsidRPr="00FB4C22">
        <w:rPr>
          <w:rFonts w:ascii="Times New Roman" w:hAnsi="Times New Roman" w:cs="Times New Roman"/>
          <w:sz w:val="22"/>
          <w:szCs w:val="22"/>
        </w:rPr>
        <w:t>.2 A USP e a CAPES se resguardam ao direito de, a qualquer momento, solicitar informações ou documentos adicionais que julgarem</w:t>
      </w:r>
      <w:r w:rsidRPr="00FB4C22">
        <w:rPr>
          <w:rFonts w:ascii="Times New Roman" w:hAnsi="Times New Roman" w:cs="Times New Roman"/>
          <w:spacing w:val="-1"/>
          <w:sz w:val="22"/>
          <w:szCs w:val="22"/>
        </w:rPr>
        <w:t xml:space="preserve"> </w:t>
      </w:r>
      <w:r w:rsidRPr="00FB4C22">
        <w:rPr>
          <w:rFonts w:ascii="Times New Roman" w:hAnsi="Times New Roman" w:cs="Times New Roman"/>
          <w:sz w:val="22"/>
          <w:szCs w:val="22"/>
        </w:rPr>
        <w:t>necessários.</w:t>
      </w:r>
    </w:p>
    <w:p w14:paraId="5E884574" w14:textId="601BC855" w:rsidR="006C2ACF"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1</w:t>
      </w:r>
      <w:r w:rsidR="00BF3138">
        <w:rPr>
          <w:rFonts w:ascii="Times New Roman" w:hAnsi="Times New Roman" w:cs="Times New Roman"/>
          <w:sz w:val="22"/>
          <w:szCs w:val="22"/>
        </w:rPr>
        <w:t>1</w:t>
      </w:r>
      <w:r w:rsidR="006C2ACF">
        <w:rPr>
          <w:rFonts w:ascii="Times New Roman" w:hAnsi="Times New Roman" w:cs="Times New Roman"/>
          <w:sz w:val="22"/>
          <w:szCs w:val="22"/>
        </w:rPr>
        <w:t xml:space="preserve">.3 Ainda que não explicitamente constantes no edital, devem ser seguidas todas as normas gerais da CAPES aplicáveis ao Edital 041/2017 </w:t>
      </w:r>
      <w:proofErr w:type="spellStart"/>
      <w:proofErr w:type="gramStart"/>
      <w:r w:rsidR="006C2ACF">
        <w:rPr>
          <w:rFonts w:ascii="Times New Roman" w:hAnsi="Times New Roman" w:cs="Times New Roman"/>
          <w:sz w:val="22"/>
          <w:szCs w:val="22"/>
        </w:rPr>
        <w:t>Pr</w:t>
      </w:r>
      <w:r w:rsidR="002A6F07">
        <w:rPr>
          <w:rFonts w:ascii="Times New Roman" w:hAnsi="Times New Roman" w:cs="Times New Roman"/>
          <w:sz w:val="22"/>
          <w:szCs w:val="22"/>
        </w:rPr>
        <w:t>I</w:t>
      </w:r>
      <w:r w:rsidR="006C2ACF">
        <w:rPr>
          <w:rFonts w:ascii="Times New Roman" w:hAnsi="Times New Roman" w:cs="Times New Roman"/>
          <w:sz w:val="22"/>
          <w:szCs w:val="22"/>
        </w:rPr>
        <w:t>nt</w:t>
      </w:r>
      <w:proofErr w:type="spellEnd"/>
      <w:proofErr w:type="gramEnd"/>
      <w:r w:rsidR="006C2ACF">
        <w:rPr>
          <w:rFonts w:ascii="Times New Roman" w:hAnsi="Times New Roman" w:cs="Times New Roman"/>
          <w:sz w:val="22"/>
          <w:szCs w:val="22"/>
        </w:rPr>
        <w:t xml:space="preserve"> CAPES</w:t>
      </w:r>
      <w:r w:rsidR="00CD0F83">
        <w:rPr>
          <w:rFonts w:ascii="Times New Roman" w:hAnsi="Times New Roman" w:cs="Times New Roman"/>
          <w:sz w:val="22"/>
          <w:szCs w:val="22"/>
        </w:rPr>
        <w:t xml:space="preserve"> (mais dados em: </w:t>
      </w:r>
      <w:hyperlink r:id="rId12" w:history="1">
        <w:r w:rsidR="00227576" w:rsidRPr="00E81030">
          <w:rPr>
            <w:rStyle w:val="Hyperlink"/>
            <w:rFonts w:ascii="Times New Roman" w:hAnsi="Times New Roman" w:cs="Times New Roman"/>
            <w:sz w:val="22"/>
            <w:szCs w:val="22"/>
          </w:rPr>
          <w:t>http://www.capes.gov.br/cooperacao-internacional/multinacional/programa-institucional-de-internacionalizacao-capes-print</w:t>
        </w:r>
      </w:hyperlink>
      <w:r w:rsidR="00CD0F83">
        <w:rPr>
          <w:rFonts w:ascii="Times New Roman" w:hAnsi="Times New Roman" w:cs="Times New Roman"/>
          <w:sz w:val="22"/>
          <w:szCs w:val="22"/>
        </w:rPr>
        <w:t>)</w:t>
      </w:r>
    </w:p>
    <w:p w14:paraId="000C1801" w14:textId="0E11BCA5" w:rsidR="00596AF6" w:rsidRPr="00FB4C22" w:rsidRDefault="00596AF6" w:rsidP="00596AF6">
      <w:pPr>
        <w:jc w:val="both"/>
        <w:rPr>
          <w:rFonts w:ascii="Times New Roman" w:eastAsia="Calibri" w:hAnsi="Times New Roman" w:cs="Times New Roman"/>
          <w:sz w:val="22"/>
          <w:szCs w:val="22"/>
        </w:rPr>
      </w:pPr>
      <w:r w:rsidRPr="00FB4C22">
        <w:rPr>
          <w:rFonts w:ascii="Times New Roman" w:eastAsia="Calibri" w:hAnsi="Times New Roman" w:cs="Times New Roman"/>
          <w:spacing w:val="1"/>
          <w:sz w:val="22"/>
          <w:szCs w:val="22"/>
        </w:rPr>
        <w:t>1</w:t>
      </w:r>
      <w:r w:rsidR="00BF3138">
        <w:rPr>
          <w:rFonts w:ascii="Times New Roman" w:eastAsia="Calibri" w:hAnsi="Times New Roman" w:cs="Times New Roman"/>
          <w:spacing w:val="-2"/>
          <w:sz w:val="22"/>
          <w:szCs w:val="22"/>
        </w:rPr>
        <w:t>1</w:t>
      </w:r>
      <w:r w:rsidRPr="00FB4C22">
        <w:rPr>
          <w:rFonts w:ascii="Times New Roman" w:eastAsia="Calibri" w:hAnsi="Times New Roman" w:cs="Times New Roman"/>
          <w:spacing w:val="1"/>
          <w:sz w:val="22"/>
          <w:szCs w:val="22"/>
        </w:rPr>
        <w:t>.</w:t>
      </w:r>
      <w:r w:rsidR="00382578">
        <w:rPr>
          <w:rFonts w:ascii="Times New Roman" w:eastAsia="Calibri" w:hAnsi="Times New Roman" w:cs="Times New Roman"/>
          <w:sz w:val="22"/>
          <w:szCs w:val="22"/>
        </w:rPr>
        <w:t>4</w:t>
      </w:r>
      <w:r w:rsidRPr="00FB4C22">
        <w:rPr>
          <w:rFonts w:ascii="Times New Roman" w:eastAsia="Times New Roman" w:hAnsi="Times New Roman" w:cs="Times New Roman"/>
          <w:spacing w:val="-7"/>
          <w:sz w:val="22"/>
          <w:szCs w:val="22"/>
        </w:rPr>
        <w:t xml:space="preserve"> </w:t>
      </w:r>
      <w:r w:rsidRPr="00FB4C22">
        <w:rPr>
          <w:rFonts w:ascii="Times New Roman" w:eastAsia="Calibri" w:hAnsi="Times New Roman" w:cs="Times New Roman"/>
          <w:spacing w:val="2"/>
          <w:sz w:val="22"/>
          <w:szCs w:val="22"/>
        </w:rPr>
        <w:t>C</w:t>
      </w:r>
      <w:r w:rsidRPr="00FB4C22">
        <w:rPr>
          <w:rFonts w:ascii="Times New Roman" w:eastAsia="Calibri" w:hAnsi="Times New Roman" w:cs="Times New Roman"/>
          <w:sz w:val="22"/>
          <w:szCs w:val="22"/>
        </w:rPr>
        <w:t>as</w:t>
      </w:r>
      <w:r w:rsidRPr="00FB4C22">
        <w:rPr>
          <w:rFonts w:ascii="Times New Roman" w:eastAsia="Calibri" w:hAnsi="Times New Roman" w:cs="Times New Roman"/>
          <w:spacing w:val="-2"/>
          <w:sz w:val="22"/>
          <w:szCs w:val="22"/>
        </w:rPr>
        <w:t>o</w:t>
      </w:r>
      <w:r w:rsidRPr="00FB4C22">
        <w:rPr>
          <w:rFonts w:ascii="Times New Roman" w:eastAsia="Calibri" w:hAnsi="Times New Roman" w:cs="Times New Roman"/>
          <w:sz w:val="22"/>
          <w:szCs w:val="22"/>
        </w:rPr>
        <w:t>s</w:t>
      </w:r>
      <w:r w:rsidRPr="00FB4C22">
        <w:rPr>
          <w:rFonts w:ascii="Times New Roman" w:eastAsia="Times New Roman" w:hAnsi="Times New Roman" w:cs="Times New Roman"/>
          <w:spacing w:val="-5"/>
          <w:sz w:val="22"/>
          <w:szCs w:val="22"/>
        </w:rPr>
        <w:t xml:space="preserve"> </w:t>
      </w:r>
      <w:r w:rsidRPr="00FB4C22">
        <w:rPr>
          <w:rFonts w:ascii="Times New Roman" w:eastAsia="Calibri" w:hAnsi="Times New Roman" w:cs="Times New Roman"/>
          <w:spacing w:val="1"/>
          <w:sz w:val="22"/>
          <w:szCs w:val="22"/>
        </w:rPr>
        <w:t>o</w:t>
      </w:r>
      <w:r w:rsidRPr="00FB4C22">
        <w:rPr>
          <w:rFonts w:ascii="Times New Roman" w:eastAsia="Calibri" w:hAnsi="Times New Roman" w:cs="Times New Roman"/>
          <w:sz w:val="22"/>
          <w:szCs w:val="22"/>
        </w:rPr>
        <w:t>miss</w:t>
      </w:r>
      <w:r w:rsidRPr="00FB4C22">
        <w:rPr>
          <w:rFonts w:ascii="Times New Roman" w:eastAsia="Calibri" w:hAnsi="Times New Roman" w:cs="Times New Roman"/>
          <w:spacing w:val="1"/>
          <w:sz w:val="22"/>
          <w:szCs w:val="22"/>
        </w:rPr>
        <w:t>o</w:t>
      </w:r>
      <w:r w:rsidRPr="00FB4C22">
        <w:rPr>
          <w:rFonts w:ascii="Times New Roman" w:eastAsia="Calibri" w:hAnsi="Times New Roman" w:cs="Times New Roman"/>
          <w:sz w:val="22"/>
          <w:szCs w:val="22"/>
        </w:rPr>
        <w:t>s</w:t>
      </w:r>
      <w:r w:rsidRPr="00FB4C22">
        <w:rPr>
          <w:rFonts w:ascii="Times New Roman" w:eastAsia="Times New Roman" w:hAnsi="Times New Roman" w:cs="Times New Roman"/>
          <w:spacing w:val="-9"/>
          <w:sz w:val="22"/>
          <w:szCs w:val="22"/>
        </w:rPr>
        <w:t xml:space="preserve"> </w:t>
      </w:r>
      <w:r w:rsidRPr="00FB4C22">
        <w:rPr>
          <w:rFonts w:ascii="Times New Roman" w:eastAsia="Calibri" w:hAnsi="Times New Roman" w:cs="Times New Roman"/>
          <w:spacing w:val="1"/>
          <w:sz w:val="22"/>
          <w:szCs w:val="22"/>
        </w:rPr>
        <w:t>o</w:t>
      </w:r>
      <w:r w:rsidRPr="00FB4C22">
        <w:rPr>
          <w:rFonts w:ascii="Times New Roman" w:eastAsia="Calibri" w:hAnsi="Times New Roman" w:cs="Times New Roman"/>
          <w:sz w:val="22"/>
          <w:szCs w:val="22"/>
        </w:rPr>
        <w:t>u</w:t>
      </w:r>
      <w:r w:rsidRPr="00FB4C22">
        <w:rPr>
          <w:rFonts w:ascii="Times New Roman" w:eastAsia="Times New Roman" w:hAnsi="Times New Roman" w:cs="Times New Roman"/>
          <w:spacing w:val="-6"/>
          <w:sz w:val="22"/>
          <w:szCs w:val="22"/>
        </w:rPr>
        <w:t xml:space="preserve"> </w:t>
      </w:r>
      <w:r w:rsidRPr="00FB4C22">
        <w:rPr>
          <w:rFonts w:ascii="Times New Roman" w:eastAsia="Calibri" w:hAnsi="Times New Roman" w:cs="Times New Roman"/>
          <w:spacing w:val="-4"/>
          <w:sz w:val="22"/>
          <w:szCs w:val="22"/>
        </w:rPr>
        <w:t>e</w:t>
      </w:r>
      <w:r w:rsidRPr="00FB4C22">
        <w:rPr>
          <w:rFonts w:ascii="Times New Roman" w:eastAsia="Calibri" w:hAnsi="Times New Roman" w:cs="Times New Roman"/>
          <w:spacing w:val="-6"/>
          <w:sz w:val="22"/>
          <w:szCs w:val="22"/>
        </w:rPr>
        <w:t>x</w:t>
      </w:r>
      <w:r w:rsidRPr="00FB4C22">
        <w:rPr>
          <w:rFonts w:ascii="Times New Roman" w:eastAsia="Calibri" w:hAnsi="Times New Roman" w:cs="Times New Roman"/>
          <w:spacing w:val="2"/>
          <w:sz w:val="22"/>
          <w:szCs w:val="22"/>
        </w:rPr>
        <w:t>c</w:t>
      </w:r>
      <w:r w:rsidRPr="00FB4C22">
        <w:rPr>
          <w:rFonts w:ascii="Times New Roman" w:eastAsia="Calibri" w:hAnsi="Times New Roman" w:cs="Times New Roman"/>
          <w:spacing w:val="-2"/>
          <w:sz w:val="22"/>
          <w:szCs w:val="22"/>
        </w:rPr>
        <w:t>e</w:t>
      </w:r>
      <w:r w:rsidRPr="00FB4C22">
        <w:rPr>
          <w:rFonts w:ascii="Times New Roman" w:eastAsia="Calibri" w:hAnsi="Times New Roman" w:cs="Times New Roman"/>
          <w:spacing w:val="1"/>
          <w:sz w:val="22"/>
          <w:szCs w:val="22"/>
        </w:rPr>
        <w:t>p</w:t>
      </w:r>
      <w:r w:rsidRPr="00FB4C22">
        <w:rPr>
          <w:rFonts w:ascii="Times New Roman" w:eastAsia="Calibri" w:hAnsi="Times New Roman" w:cs="Times New Roman"/>
          <w:spacing w:val="-1"/>
          <w:sz w:val="22"/>
          <w:szCs w:val="22"/>
        </w:rPr>
        <w:t>c</w:t>
      </w:r>
      <w:r w:rsidRPr="00FB4C22">
        <w:rPr>
          <w:rFonts w:ascii="Times New Roman" w:eastAsia="Calibri" w:hAnsi="Times New Roman" w:cs="Times New Roman"/>
          <w:sz w:val="22"/>
          <w:szCs w:val="22"/>
        </w:rPr>
        <w:t>i</w:t>
      </w:r>
      <w:r w:rsidRPr="00FB4C22">
        <w:rPr>
          <w:rFonts w:ascii="Times New Roman" w:eastAsia="Calibri" w:hAnsi="Times New Roman" w:cs="Times New Roman"/>
          <w:spacing w:val="1"/>
          <w:sz w:val="22"/>
          <w:szCs w:val="22"/>
        </w:rPr>
        <w:t>o</w:t>
      </w:r>
      <w:r w:rsidRPr="00FB4C22">
        <w:rPr>
          <w:rFonts w:ascii="Times New Roman" w:eastAsia="Calibri" w:hAnsi="Times New Roman" w:cs="Times New Roman"/>
          <w:spacing w:val="-1"/>
          <w:sz w:val="22"/>
          <w:szCs w:val="22"/>
        </w:rPr>
        <w:t>n</w:t>
      </w:r>
      <w:r w:rsidRPr="00FB4C22">
        <w:rPr>
          <w:rFonts w:ascii="Times New Roman" w:eastAsia="Calibri" w:hAnsi="Times New Roman" w:cs="Times New Roman"/>
          <w:sz w:val="22"/>
          <w:szCs w:val="22"/>
        </w:rPr>
        <w:t>ais</w:t>
      </w:r>
      <w:r w:rsidRPr="00FB4C22">
        <w:rPr>
          <w:rFonts w:ascii="Times New Roman" w:eastAsia="Times New Roman" w:hAnsi="Times New Roman" w:cs="Times New Roman"/>
          <w:spacing w:val="-9"/>
          <w:sz w:val="22"/>
          <w:szCs w:val="22"/>
        </w:rPr>
        <w:t xml:space="preserve"> </w:t>
      </w:r>
      <w:r w:rsidRPr="00FB4C22">
        <w:rPr>
          <w:rFonts w:ascii="Times New Roman" w:eastAsia="Calibri" w:hAnsi="Times New Roman" w:cs="Times New Roman"/>
          <w:sz w:val="22"/>
          <w:szCs w:val="22"/>
        </w:rPr>
        <w:t>s</w:t>
      </w:r>
      <w:r w:rsidRPr="00FB4C22">
        <w:rPr>
          <w:rFonts w:ascii="Times New Roman" w:eastAsia="Calibri" w:hAnsi="Times New Roman" w:cs="Times New Roman"/>
          <w:spacing w:val="1"/>
          <w:sz w:val="22"/>
          <w:szCs w:val="22"/>
        </w:rPr>
        <w:t>e</w:t>
      </w:r>
      <w:r w:rsidRPr="00FB4C22">
        <w:rPr>
          <w:rFonts w:ascii="Times New Roman" w:eastAsia="Calibri" w:hAnsi="Times New Roman" w:cs="Times New Roman"/>
          <w:spacing w:val="-7"/>
          <w:sz w:val="22"/>
          <w:szCs w:val="22"/>
        </w:rPr>
        <w:t>r</w:t>
      </w:r>
      <w:r w:rsidRPr="00FB4C22">
        <w:rPr>
          <w:rFonts w:ascii="Times New Roman" w:eastAsia="Calibri" w:hAnsi="Times New Roman" w:cs="Times New Roman"/>
          <w:sz w:val="22"/>
          <w:szCs w:val="22"/>
        </w:rPr>
        <w:t>ão</w:t>
      </w:r>
      <w:r w:rsidRPr="00FB4C22">
        <w:rPr>
          <w:rFonts w:ascii="Times New Roman" w:eastAsia="Times New Roman" w:hAnsi="Times New Roman" w:cs="Times New Roman"/>
          <w:spacing w:val="-6"/>
          <w:sz w:val="22"/>
          <w:szCs w:val="22"/>
        </w:rPr>
        <w:t xml:space="preserve"> </w:t>
      </w:r>
      <w:r w:rsidRPr="00FB4C22">
        <w:rPr>
          <w:rFonts w:ascii="Times New Roman" w:eastAsia="Calibri" w:hAnsi="Times New Roman" w:cs="Times New Roman"/>
          <w:sz w:val="22"/>
          <w:szCs w:val="22"/>
        </w:rPr>
        <w:t>a</w:t>
      </w:r>
      <w:r w:rsidRPr="00FB4C22">
        <w:rPr>
          <w:rFonts w:ascii="Times New Roman" w:eastAsia="Calibri" w:hAnsi="Times New Roman" w:cs="Times New Roman"/>
          <w:spacing w:val="-1"/>
          <w:sz w:val="22"/>
          <w:szCs w:val="22"/>
        </w:rPr>
        <w:t>n</w:t>
      </w:r>
      <w:r w:rsidRPr="00FB4C22">
        <w:rPr>
          <w:rFonts w:ascii="Times New Roman" w:eastAsia="Calibri" w:hAnsi="Times New Roman" w:cs="Times New Roman"/>
          <w:sz w:val="22"/>
          <w:szCs w:val="22"/>
        </w:rPr>
        <w:t>alisa</w:t>
      </w:r>
      <w:r w:rsidRPr="00FB4C22">
        <w:rPr>
          <w:rFonts w:ascii="Times New Roman" w:eastAsia="Calibri" w:hAnsi="Times New Roman" w:cs="Times New Roman"/>
          <w:spacing w:val="-1"/>
          <w:sz w:val="22"/>
          <w:szCs w:val="22"/>
        </w:rPr>
        <w:t>d</w:t>
      </w:r>
      <w:r w:rsidRPr="00FB4C22">
        <w:rPr>
          <w:rFonts w:ascii="Times New Roman" w:eastAsia="Calibri" w:hAnsi="Times New Roman" w:cs="Times New Roman"/>
          <w:spacing w:val="1"/>
          <w:sz w:val="22"/>
          <w:szCs w:val="22"/>
        </w:rPr>
        <w:t>o</w:t>
      </w:r>
      <w:r w:rsidRPr="00FB4C22">
        <w:rPr>
          <w:rFonts w:ascii="Times New Roman" w:eastAsia="Calibri" w:hAnsi="Times New Roman" w:cs="Times New Roman"/>
          <w:sz w:val="22"/>
          <w:szCs w:val="22"/>
        </w:rPr>
        <w:t>s</w:t>
      </w:r>
      <w:r w:rsidRPr="00FB4C22">
        <w:rPr>
          <w:rFonts w:ascii="Times New Roman" w:eastAsia="Times New Roman" w:hAnsi="Times New Roman" w:cs="Times New Roman"/>
          <w:spacing w:val="-5"/>
          <w:sz w:val="22"/>
          <w:szCs w:val="22"/>
        </w:rPr>
        <w:t xml:space="preserve"> </w:t>
      </w:r>
      <w:r w:rsidRPr="00FB4C22">
        <w:rPr>
          <w:rFonts w:ascii="Times New Roman" w:eastAsia="Calibri" w:hAnsi="Times New Roman" w:cs="Times New Roman"/>
          <w:spacing w:val="-1"/>
          <w:sz w:val="22"/>
          <w:szCs w:val="22"/>
        </w:rPr>
        <w:t>p</w:t>
      </w:r>
      <w:r w:rsidRPr="00FB4C22">
        <w:rPr>
          <w:rFonts w:ascii="Times New Roman" w:eastAsia="Calibri" w:hAnsi="Times New Roman" w:cs="Times New Roman"/>
          <w:spacing w:val="1"/>
          <w:sz w:val="22"/>
          <w:szCs w:val="22"/>
        </w:rPr>
        <w:t>e</w:t>
      </w:r>
      <w:r w:rsidRPr="00FB4C22">
        <w:rPr>
          <w:rFonts w:ascii="Times New Roman" w:eastAsia="Calibri" w:hAnsi="Times New Roman" w:cs="Times New Roman"/>
          <w:sz w:val="22"/>
          <w:szCs w:val="22"/>
        </w:rPr>
        <w:t>la</w:t>
      </w:r>
      <w:r w:rsidRPr="00FB4C22">
        <w:rPr>
          <w:rFonts w:ascii="Times New Roman" w:eastAsia="Times New Roman" w:hAnsi="Times New Roman" w:cs="Times New Roman"/>
          <w:spacing w:val="-8"/>
          <w:sz w:val="22"/>
          <w:szCs w:val="22"/>
        </w:rPr>
        <w:t xml:space="preserve"> USP e </w:t>
      </w:r>
      <w:r w:rsidRPr="00FB4C22">
        <w:rPr>
          <w:rFonts w:ascii="Times New Roman" w:eastAsia="Calibri" w:hAnsi="Times New Roman" w:cs="Times New Roman"/>
          <w:spacing w:val="2"/>
          <w:sz w:val="22"/>
          <w:szCs w:val="22"/>
        </w:rPr>
        <w:t>C</w:t>
      </w:r>
      <w:r w:rsidRPr="00FB4C22">
        <w:rPr>
          <w:rFonts w:ascii="Times New Roman" w:eastAsia="Calibri" w:hAnsi="Times New Roman" w:cs="Times New Roman"/>
          <w:sz w:val="22"/>
          <w:szCs w:val="22"/>
        </w:rPr>
        <w:t>a</w:t>
      </w:r>
      <w:r w:rsidRPr="00FB4C22">
        <w:rPr>
          <w:rFonts w:ascii="Times New Roman" w:eastAsia="Calibri" w:hAnsi="Times New Roman" w:cs="Times New Roman"/>
          <w:spacing w:val="-1"/>
          <w:sz w:val="22"/>
          <w:szCs w:val="22"/>
        </w:rPr>
        <w:t>p</w:t>
      </w:r>
      <w:r w:rsidRPr="00FB4C22">
        <w:rPr>
          <w:rFonts w:ascii="Times New Roman" w:eastAsia="Calibri" w:hAnsi="Times New Roman" w:cs="Times New Roman"/>
          <w:spacing w:val="1"/>
          <w:sz w:val="22"/>
          <w:szCs w:val="22"/>
        </w:rPr>
        <w:t>e</w:t>
      </w:r>
      <w:r w:rsidRPr="00FB4C22">
        <w:rPr>
          <w:rFonts w:ascii="Times New Roman" w:eastAsia="Calibri" w:hAnsi="Times New Roman" w:cs="Times New Roman"/>
          <w:sz w:val="22"/>
          <w:szCs w:val="22"/>
        </w:rPr>
        <w:t xml:space="preserve">s. Pela USP o colegiado para esta finalidade é o Comitê Gestor do Programa </w:t>
      </w:r>
      <w:proofErr w:type="spellStart"/>
      <w:proofErr w:type="gramStart"/>
      <w:r w:rsidRPr="00FB4C22">
        <w:rPr>
          <w:rFonts w:ascii="Times New Roman" w:eastAsia="Calibri" w:hAnsi="Times New Roman" w:cs="Times New Roman"/>
          <w:sz w:val="22"/>
          <w:szCs w:val="22"/>
        </w:rPr>
        <w:t>PrInt</w:t>
      </w:r>
      <w:proofErr w:type="spellEnd"/>
      <w:proofErr w:type="gramEnd"/>
      <w:r w:rsidRPr="00FB4C22">
        <w:rPr>
          <w:rFonts w:ascii="Times New Roman" w:eastAsia="Calibri" w:hAnsi="Times New Roman" w:cs="Times New Roman"/>
          <w:sz w:val="22"/>
          <w:szCs w:val="22"/>
        </w:rPr>
        <w:t xml:space="preserve"> USP/Capes.</w:t>
      </w:r>
    </w:p>
    <w:p w14:paraId="6B019715" w14:textId="77777777" w:rsidR="00596AF6" w:rsidRPr="00FB4C22" w:rsidRDefault="00596AF6" w:rsidP="00596AF6">
      <w:pPr>
        <w:jc w:val="both"/>
        <w:rPr>
          <w:rFonts w:ascii="Times New Roman" w:hAnsi="Times New Roman" w:cs="Times New Roman"/>
          <w:sz w:val="22"/>
          <w:szCs w:val="22"/>
          <w:highlight w:val="yellow"/>
        </w:rPr>
      </w:pPr>
    </w:p>
    <w:p w14:paraId="370DEDBA" w14:textId="597EB7EB" w:rsidR="00596AF6" w:rsidRPr="00FB4C22" w:rsidRDefault="00596AF6" w:rsidP="00596AF6">
      <w:pPr>
        <w:jc w:val="both"/>
        <w:rPr>
          <w:rFonts w:ascii="Times New Roman" w:hAnsi="Times New Roman" w:cs="Times New Roman"/>
          <w:b/>
          <w:sz w:val="22"/>
          <w:szCs w:val="22"/>
        </w:rPr>
      </w:pPr>
      <w:r w:rsidRPr="00FB4C22">
        <w:rPr>
          <w:rFonts w:ascii="Times New Roman" w:hAnsi="Times New Roman" w:cs="Times New Roman"/>
          <w:b/>
          <w:sz w:val="22"/>
          <w:szCs w:val="22"/>
        </w:rPr>
        <w:t>1</w:t>
      </w:r>
      <w:r w:rsidR="00BF3138">
        <w:rPr>
          <w:rFonts w:ascii="Times New Roman" w:hAnsi="Times New Roman" w:cs="Times New Roman"/>
          <w:b/>
          <w:sz w:val="22"/>
          <w:szCs w:val="22"/>
        </w:rPr>
        <w:t>2</w:t>
      </w:r>
      <w:r w:rsidRPr="00FB4C22">
        <w:rPr>
          <w:rFonts w:ascii="Times New Roman" w:hAnsi="Times New Roman" w:cs="Times New Roman"/>
          <w:b/>
          <w:sz w:val="22"/>
          <w:szCs w:val="22"/>
        </w:rPr>
        <w:t>. DO CRONOGRAMA</w:t>
      </w:r>
    </w:p>
    <w:p w14:paraId="2C65CBD1" w14:textId="6D629221" w:rsidR="00596AF6" w:rsidRDefault="00596AF6" w:rsidP="00596AF6">
      <w:pPr>
        <w:jc w:val="both"/>
        <w:rPr>
          <w:rFonts w:ascii="Times New Roman" w:hAnsi="Times New Roman" w:cs="Times New Roman"/>
          <w:sz w:val="22"/>
          <w:szCs w:val="22"/>
        </w:rPr>
      </w:pPr>
      <w:r w:rsidRPr="00FB4C22">
        <w:rPr>
          <w:rFonts w:ascii="Times New Roman" w:hAnsi="Times New Roman" w:cs="Times New Roman"/>
          <w:sz w:val="22"/>
          <w:szCs w:val="22"/>
        </w:rPr>
        <w:t>1</w:t>
      </w:r>
      <w:r w:rsidR="00BF3138">
        <w:rPr>
          <w:rFonts w:ascii="Times New Roman" w:hAnsi="Times New Roman" w:cs="Times New Roman"/>
          <w:sz w:val="22"/>
          <w:szCs w:val="22"/>
        </w:rPr>
        <w:t>2</w:t>
      </w:r>
      <w:r w:rsidRPr="00FB4C22">
        <w:rPr>
          <w:rFonts w:ascii="Times New Roman" w:hAnsi="Times New Roman" w:cs="Times New Roman"/>
          <w:sz w:val="22"/>
          <w:szCs w:val="22"/>
        </w:rPr>
        <w:t>.1 Cada programa deverá divulgar ao público interno o cronograma</w:t>
      </w:r>
      <w:r w:rsidR="006C2ACF" w:rsidRPr="00FB4C22">
        <w:rPr>
          <w:rFonts w:ascii="Times New Roman" w:hAnsi="Times New Roman" w:cs="Times New Roman"/>
          <w:sz w:val="22"/>
          <w:szCs w:val="22"/>
        </w:rPr>
        <w:t xml:space="preserve"> e os ritos adequados</w:t>
      </w:r>
      <w:r w:rsidRPr="00FB4C22">
        <w:rPr>
          <w:rFonts w:ascii="Times New Roman" w:hAnsi="Times New Roman" w:cs="Times New Roman"/>
          <w:sz w:val="22"/>
          <w:szCs w:val="22"/>
        </w:rPr>
        <w:t xml:space="preserve"> para recebimento de propostas que serão </w:t>
      </w:r>
      <w:r w:rsidR="006C2ACF" w:rsidRPr="00FB4C22">
        <w:rPr>
          <w:rFonts w:ascii="Times New Roman" w:hAnsi="Times New Roman" w:cs="Times New Roman"/>
          <w:sz w:val="22"/>
          <w:szCs w:val="22"/>
        </w:rPr>
        <w:t>avaliadas</w:t>
      </w:r>
      <w:r w:rsidRPr="00FB4C22">
        <w:rPr>
          <w:rFonts w:ascii="Times New Roman" w:hAnsi="Times New Roman" w:cs="Times New Roman"/>
          <w:sz w:val="22"/>
          <w:szCs w:val="22"/>
        </w:rPr>
        <w:t>.</w:t>
      </w:r>
    </w:p>
    <w:p w14:paraId="2AEE5EEC" w14:textId="002CA105" w:rsidR="00667081" w:rsidRPr="00FB4C22" w:rsidRDefault="00667081" w:rsidP="00596AF6">
      <w:pPr>
        <w:jc w:val="both"/>
        <w:rPr>
          <w:rFonts w:ascii="Times New Roman" w:hAnsi="Times New Roman" w:cs="Times New Roman"/>
          <w:sz w:val="22"/>
          <w:szCs w:val="22"/>
        </w:rPr>
      </w:pPr>
      <w:r>
        <w:rPr>
          <w:rFonts w:ascii="Times New Roman" w:hAnsi="Times New Roman" w:cs="Times New Roman"/>
          <w:sz w:val="22"/>
          <w:szCs w:val="22"/>
        </w:rPr>
        <w:t xml:space="preserve">12.2 Todas as informações relativas ao cronograma (além de dados adicionais como </w:t>
      </w:r>
      <w:proofErr w:type="spellStart"/>
      <w:r>
        <w:rPr>
          <w:rFonts w:ascii="Times New Roman" w:hAnsi="Times New Roman" w:cs="Times New Roman"/>
          <w:sz w:val="22"/>
          <w:szCs w:val="22"/>
        </w:rPr>
        <w:t>FAQs</w:t>
      </w:r>
      <w:proofErr w:type="spellEnd"/>
      <w:r>
        <w:rPr>
          <w:rFonts w:ascii="Times New Roman" w:hAnsi="Times New Roman" w:cs="Times New Roman"/>
          <w:sz w:val="22"/>
          <w:szCs w:val="22"/>
        </w:rPr>
        <w:t>) estarão disponíveis no site www.usp.br/</w:t>
      </w:r>
      <w:proofErr w:type="spellStart"/>
      <w:r>
        <w:rPr>
          <w:rFonts w:ascii="Times New Roman" w:hAnsi="Times New Roman" w:cs="Times New Roman"/>
          <w:sz w:val="22"/>
          <w:szCs w:val="22"/>
        </w:rPr>
        <w:t>print</w:t>
      </w:r>
      <w:proofErr w:type="spellEnd"/>
      <w:r>
        <w:rPr>
          <w:rFonts w:ascii="Times New Roman" w:hAnsi="Times New Roman" w:cs="Times New Roman"/>
          <w:sz w:val="22"/>
          <w:szCs w:val="22"/>
        </w:rPr>
        <w:t>.</w:t>
      </w:r>
    </w:p>
    <w:p w14:paraId="5848E332" w14:textId="24E14098" w:rsidR="00596AF6" w:rsidRPr="002E6A70" w:rsidRDefault="00596AF6" w:rsidP="00596AF6">
      <w:pPr>
        <w:jc w:val="both"/>
        <w:rPr>
          <w:rFonts w:ascii="Times New Roman" w:hAnsi="Times New Roman" w:cs="Times New Roman"/>
          <w:sz w:val="22"/>
          <w:szCs w:val="22"/>
        </w:rPr>
      </w:pPr>
      <w:r w:rsidRPr="002E6A70">
        <w:rPr>
          <w:rFonts w:ascii="Times New Roman" w:hAnsi="Times New Roman" w:cs="Times New Roman"/>
          <w:sz w:val="22"/>
          <w:szCs w:val="22"/>
        </w:rPr>
        <w:t>1</w:t>
      </w:r>
      <w:r w:rsidR="00BF3138" w:rsidRPr="002E6A70">
        <w:rPr>
          <w:rFonts w:ascii="Times New Roman" w:hAnsi="Times New Roman" w:cs="Times New Roman"/>
          <w:sz w:val="22"/>
          <w:szCs w:val="22"/>
        </w:rPr>
        <w:t>2</w:t>
      </w:r>
      <w:r w:rsidRPr="002E6A70">
        <w:rPr>
          <w:rFonts w:ascii="Times New Roman" w:hAnsi="Times New Roman" w:cs="Times New Roman"/>
          <w:sz w:val="22"/>
          <w:szCs w:val="22"/>
        </w:rPr>
        <w:t>.</w:t>
      </w:r>
      <w:r w:rsidR="00667081" w:rsidRPr="002E6A70">
        <w:rPr>
          <w:rFonts w:ascii="Times New Roman" w:hAnsi="Times New Roman" w:cs="Times New Roman"/>
          <w:sz w:val="22"/>
          <w:szCs w:val="22"/>
        </w:rPr>
        <w:t>3</w:t>
      </w:r>
      <w:r w:rsidRPr="002E6A70">
        <w:rPr>
          <w:rFonts w:ascii="Times New Roman" w:hAnsi="Times New Roman" w:cs="Times New Roman"/>
          <w:sz w:val="22"/>
          <w:szCs w:val="22"/>
        </w:rPr>
        <w:t xml:space="preserve"> Prazos:</w:t>
      </w:r>
    </w:p>
    <w:p w14:paraId="7F40DFEF" w14:textId="09FF0C8F" w:rsidR="00596AF6" w:rsidRPr="002E6A70" w:rsidRDefault="00596AF6" w:rsidP="00596AF6">
      <w:pPr>
        <w:jc w:val="both"/>
        <w:rPr>
          <w:rFonts w:ascii="Times New Roman" w:hAnsi="Times New Roman" w:cs="Times New Roman"/>
          <w:sz w:val="22"/>
          <w:szCs w:val="22"/>
        </w:rPr>
      </w:pPr>
      <w:r w:rsidRPr="002E6A70">
        <w:rPr>
          <w:rFonts w:ascii="Times New Roman" w:hAnsi="Times New Roman" w:cs="Times New Roman"/>
          <w:b/>
          <w:sz w:val="22"/>
          <w:szCs w:val="22"/>
        </w:rPr>
        <w:t>Até dia</w:t>
      </w:r>
      <w:r w:rsidR="004E58D8" w:rsidRPr="002E6A70">
        <w:rPr>
          <w:rFonts w:ascii="Times New Roman" w:hAnsi="Times New Roman" w:cs="Times New Roman"/>
          <w:b/>
          <w:sz w:val="22"/>
          <w:szCs w:val="22"/>
        </w:rPr>
        <w:t xml:space="preserve"> </w:t>
      </w:r>
      <w:r w:rsidR="004561D8">
        <w:rPr>
          <w:rFonts w:ascii="Times New Roman" w:hAnsi="Times New Roman" w:cs="Times New Roman"/>
          <w:b/>
          <w:sz w:val="22"/>
          <w:szCs w:val="22"/>
        </w:rPr>
        <w:t>2</w:t>
      </w:r>
      <w:r w:rsidR="006F2A17">
        <w:rPr>
          <w:rFonts w:ascii="Times New Roman" w:hAnsi="Times New Roman" w:cs="Times New Roman"/>
          <w:b/>
          <w:sz w:val="22"/>
          <w:szCs w:val="22"/>
        </w:rPr>
        <w:t>9</w:t>
      </w:r>
      <w:r w:rsidRPr="002E6A70">
        <w:rPr>
          <w:rFonts w:ascii="Times New Roman" w:hAnsi="Times New Roman" w:cs="Times New Roman"/>
          <w:b/>
          <w:sz w:val="22"/>
          <w:szCs w:val="22"/>
        </w:rPr>
        <w:t xml:space="preserve"> de</w:t>
      </w:r>
      <w:r w:rsidR="004E58D8" w:rsidRPr="002E6A70">
        <w:rPr>
          <w:rFonts w:ascii="Times New Roman" w:hAnsi="Times New Roman" w:cs="Times New Roman"/>
          <w:b/>
          <w:sz w:val="22"/>
          <w:szCs w:val="22"/>
        </w:rPr>
        <w:t xml:space="preserve"> Abril</w:t>
      </w:r>
      <w:r w:rsidRPr="002E6A70">
        <w:rPr>
          <w:rFonts w:ascii="Times New Roman" w:hAnsi="Times New Roman" w:cs="Times New Roman"/>
          <w:sz w:val="22"/>
          <w:szCs w:val="22"/>
        </w:rPr>
        <w:t xml:space="preserve"> - Envio pel</w:t>
      </w:r>
      <w:r w:rsidR="004E58D8" w:rsidRPr="002E6A70">
        <w:rPr>
          <w:rFonts w:ascii="Times New Roman" w:hAnsi="Times New Roman" w:cs="Times New Roman"/>
          <w:sz w:val="22"/>
          <w:szCs w:val="22"/>
        </w:rPr>
        <w:t>a</w:t>
      </w:r>
      <w:r w:rsidRPr="002E6A70">
        <w:rPr>
          <w:rFonts w:ascii="Times New Roman" w:hAnsi="Times New Roman" w:cs="Times New Roman"/>
          <w:sz w:val="22"/>
          <w:szCs w:val="22"/>
        </w:rPr>
        <w:t xml:space="preserve">s </w:t>
      </w:r>
      <w:r w:rsidR="004E58D8" w:rsidRPr="002E6A70">
        <w:rPr>
          <w:rFonts w:ascii="Times New Roman" w:hAnsi="Times New Roman" w:cs="Times New Roman"/>
          <w:b/>
          <w:sz w:val="22"/>
          <w:szCs w:val="22"/>
        </w:rPr>
        <w:t xml:space="preserve">Comissões Coordenadoras de </w:t>
      </w:r>
      <w:r w:rsidRPr="002E6A70">
        <w:rPr>
          <w:rFonts w:ascii="Times New Roman" w:hAnsi="Times New Roman" w:cs="Times New Roman"/>
          <w:b/>
          <w:sz w:val="22"/>
          <w:szCs w:val="22"/>
        </w:rPr>
        <w:t>Programas de Pós-Graduação</w:t>
      </w:r>
      <w:r w:rsidRPr="002E6A70">
        <w:rPr>
          <w:rFonts w:ascii="Times New Roman" w:hAnsi="Times New Roman" w:cs="Times New Roman"/>
          <w:sz w:val="22"/>
          <w:szCs w:val="22"/>
        </w:rPr>
        <w:t xml:space="preserve"> da </w:t>
      </w:r>
      <w:r w:rsidR="004E58D8" w:rsidRPr="002E6A70">
        <w:rPr>
          <w:rFonts w:ascii="Times New Roman" w:hAnsi="Times New Roman" w:cs="Times New Roman"/>
          <w:sz w:val="22"/>
          <w:szCs w:val="22"/>
        </w:rPr>
        <w:t>proposta</w:t>
      </w:r>
      <w:r w:rsidRPr="002E6A70">
        <w:rPr>
          <w:rFonts w:ascii="Times New Roman" w:hAnsi="Times New Roman" w:cs="Times New Roman"/>
          <w:sz w:val="22"/>
          <w:szCs w:val="22"/>
        </w:rPr>
        <w:t xml:space="preserve"> escolhida conforme os requisitos previstos nesse edital. Encaminhar para </w:t>
      </w:r>
      <w:r w:rsidR="004E58D8" w:rsidRPr="004E58D8">
        <w:rPr>
          <w:rFonts w:ascii="Times New Roman" w:hAnsi="Times New Roman" w:cs="Times New Roman"/>
          <w:sz w:val="22"/>
          <w:szCs w:val="22"/>
        </w:rPr>
        <w:t>print.pame2019@usp.br</w:t>
      </w:r>
      <w:hyperlink r:id="rId13" w:history="1"/>
      <w:proofErr w:type="gramStart"/>
      <w:r w:rsidR="00BF3138" w:rsidRPr="002E6A70">
        <w:rPr>
          <w:rStyle w:val="Hyperlink"/>
          <w:rFonts w:ascii="Times New Roman" w:hAnsi="Times New Roman" w:cs="Times New Roman"/>
          <w:sz w:val="22"/>
          <w:szCs w:val="22"/>
        </w:rPr>
        <w:t xml:space="preserve"> </w:t>
      </w:r>
      <w:r w:rsidRPr="002E6A70">
        <w:rPr>
          <w:rFonts w:ascii="Times New Roman" w:hAnsi="Times New Roman" w:cs="Times New Roman"/>
          <w:sz w:val="22"/>
          <w:szCs w:val="22"/>
        </w:rPr>
        <w:t xml:space="preserve"> </w:t>
      </w:r>
      <w:proofErr w:type="gramEnd"/>
      <w:r w:rsidRPr="002E6A70">
        <w:rPr>
          <w:rFonts w:ascii="Times New Roman" w:hAnsi="Times New Roman" w:cs="Times New Roman"/>
          <w:sz w:val="22"/>
          <w:szCs w:val="22"/>
        </w:rPr>
        <w:t>até as 17h00m.</w:t>
      </w:r>
    </w:p>
    <w:p w14:paraId="075BDC86" w14:textId="32A7E002" w:rsidR="00596AF6" w:rsidRDefault="00596AF6" w:rsidP="00596AF6">
      <w:pPr>
        <w:jc w:val="both"/>
        <w:rPr>
          <w:rFonts w:ascii="Times New Roman" w:hAnsi="Times New Roman" w:cs="Times New Roman"/>
          <w:sz w:val="22"/>
          <w:szCs w:val="22"/>
        </w:rPr>
      </w:pPr>
      <w:r w:rsidRPr="002E6A70">
        <w:rPr>
          <w:rFonts w:ascii="Times New Roman" w:hAnsi="Times New Roman" w:cs="Times New Roman"/>
          <w:b/>
          <w:sz w:val="22"/>
          <w:szCs w:val="22"/>
        </w:rPr>
        <w:t xml:space="preserve">Dia </w:t>
      </w:r>
      <w:r w:rsidR="006F2A17">
        <w:rPr>
          <w:rFonts w:ascii="Times New Roman" w:hAnsi="Times New Roman" w:cs="Times New Roman"/>
          <w:b/>
          <w:sz w:val="22"/>
          <w:szCs w:val="22"/>
        </w:rPr>
        <w:t>15</w:t>
      </w:r>
      <w:r w:rsidRPr="002E6A70">
        <w:rPr>
          <w:rFonts w:ascii="Times New Roman" w:hAnsi="Times New Roman" w:cs="Times New Roman"/>
          <w:b/>
          <w:sz w:val="22"/>
          <w:szCs w:val="22"/>
        </w:rPr>
        <w:t xml:space="preserve"> de </w:t>
      </w:r>
      <w:r w:rsidR="006F2A17">
        <w:rPr>
          <w:rFonts w:ascii="Times New Roman" w:hAnsi="Times New Roman" w:cs="Times New Roman"/>
          <w:b/>
          <w:sz w:val="22"/>
          <w:szCs w:val="22"/>
        </w:rPr>
        <w:t>Maio</w:t>
      </w:r>
      <w:r w:rsidRPr="002E6A70">
        <w:rPr>
          <w:rFonts w:ascii="Times New Roman" w:hAnsi="Times New Roman" w:cs="Times New Roman"/>
          <w:sz w:val="22"/>
          <w:szCs w:val="22"/>
        </w:rPr>
        <w:t xml:space="preserve"> – Divulgação definitiva do resultado de análise técnica</w:t>
      </w:r>
      <w:proofErr w:type="gramStart"/>
      <w:r w:rsidRPr="002E6A70">
        <w:rPr>
          <w:rFonts w:ascii="Times New Roman" w:hAnsi="Times New Roman" w:cs="Times New Roman"/>
          <w:sz w:val="22"/>
          <w:szCs w:val="22"/>
        </w:rPr>
        <w:t xml:space="preserve">  </w:t>
      </w:r>
      <w:proofErr w:type="gramEnd"/>
      <w:r w:rsidRPr="002E6A70">
        <w:rPr>
          <w:rFonts w:ascii="Times New Roman" w:hAnsi="Times New Roman" w:cs="Times New Roman"/>
          <w:sz w:val="22"/>
          <w:szCs w:val="22"/>
        </w:rPr>
        <w:t>das propostas encaminhadas.</w:t>
      </w:r>
    </w:p>
    <w:p w14:paraId="320923C4" w14:textId="584B855F" w:rsidR="004E58D8" w:rsidRDefault="006F2A17" w:rsidP="00596AF6">
      <w:pPr>
        <w:jc w:val="both"/>
        <w:rPr>
          <w:rFonts w:ascii="Times New Roman" w:hAnsi="Times New Roman" w:cs="Times New Roman"/>
          <w:sz w:val="22"/>
          <w:szCs w:val="22"/>
        </w:rPr>
      </w:pPr>
      <w:r w:rsidRPr="002E6A70">
        <w:rPr>
          <w:rFonts w:ascii="Times New Roman" w:hAnsi="Times New Roman" w:cs="Times New Roman"/>
          <w:b/>
          <w:sz w:val="22"/>
          <w:szCs w:val="22"/>
        </w:rPr>
        <w:t>Dia 30</w:t>
      </w:r>
      <w:r w:rsidR="004E58D8" w:rsidRPr="002E6A70">
        <w:rPr>
          <w:rFonts w:ascii="Times New Roman" w:hAnsi="Times New Roman" w:cs="Times New Roman"/>
          <w:b/>
          <w:sz w:val="22"/>
          <w:szCs w:val="22"/>
        </w:rPr>
        <w:t xml:space="preserve"> de Maio</w:t>
      </w:r>
      <w:r w:rsidR="004E58D8">
        <w:rPr>
          <w:rFonts w:ascii="Times New Roman" w:hAnsi="Times New Roman" w:cs="Times New Roman"/>
          <w:sz w:val="22"/>
          <w:szCs w:val="22"/>
        </w:rPr>
        <w:t xml:space="preserve"> - </w:t>
      </w:r>
      <w:r w:rsidR="004E58D8" w:rsidRPr="004E58D8">
        <w:rPr>
          <w:rFonts w:ascii="Times New Roman" w:hAnsi="Times New Roman" w:cs="Times New Roman"/>
          <w:sz w:val="22"/>
          <w:szCs w:val="22"/>
        </w:rPr>
        <w:t>Divulgação inicial do</w:t>
      </w:r>
      <w:r w:rsidR="004E58D8">
        <w:rPr>
          <w:rFonts w:ascii="Times New Roman" w:hAnsi="Times New Roman" w:cs="Times New Roman"/>
          <w:sz w:val="22"/>
          <w:szCs w:val="22"/>
        </w:rPr>
        <w:t xml:space="preserve"> resultado de análise </w:t>
      </w:r>
      <w:r w:rsidR="004E58D8" w:rsidRPr="004E58D8">
        <w:rPr>
          <w:rFonts w:ascii="Times New Roman" w:hAnsi="Times New Roman" w:cs="Times New Roman"/>
          <w:sz w:val="22"/>
          <w:szCs w:val="22"/>
        </w:rPr>
        <w:t>de mérito</w:t>
      </w:r>
      <w:r w:rsidR="004E58D8">
        <w:rPr>
          <w:rFonts w:ascii="Times New Roman" w:hAnsi="Times New Roman" w:cs="Times New Roman"/>
          <w:sz w:val="22"/>
          <w:szCs w:val="22"/>
        </w:rPr>
        <w:t xml:space="preserve"> dos Coordenadores de Área</w:t>
      </w:r>
      <w:r w:rsidR="004E58D8" w:rsidRPr="004E58D8">
        <w:rPr>
          <w:rFonts w:ascii="Times New Roman" w:hAnsi="Times New Roman" w:cs="Times New Roman"/>
          <w:sz w:val="22"/>
          <w:szCs w:val="22"/>
        </w:rPr>
        <w:t xml:space="preserve"> das propostas encaminhadas.</w:t>
      </w:r>
    </w:p>
    <w:p w14:paraId="0396D518" w14:textId="44981062" w:rsidR="004E58D8" w:rsidRDefault="006F2A17" w:rsidP="00596AF6">
      <w:pPr>
        <w:jc w:val="both"/>
        <w:rPr>
          <w:rFonts w:ascii="Times New Roman" w:hAnsi="Times New Roman" w:cs="Times New Roman"/>
          <w:sz w:val="22"/>
          <w:szCs w:val="22"/>
        </w:rPr>
      </w:pPr>
      <w:r w:rsidRPr="002E6A70">
        <w:rPr>
          <w:rFonts w:ascii="Times New Roman" w:hAnsi="Times New Roman" w:cs="Times New Roman"/>
          <w:b/>
          <w:sz w:val="22"/>
          <w:szCs w:val="22"/>
        </w:rPr>
        <w:t>Até dia 12</w:t>
      </w:r>
      <w:r w:rsidR="004E58D8" w:rsidRPr="002E6A70">
        <w:rPr>
          <w:rFonts w:ascii="Times New Roman" w:hAnsi="Times New Roman" w:cs="Times New Roman"/>
          <w:b/>
          <w:sz w:val="22"/>
          <w:szCs w:val="22"/>
        </w:rPr>
        <w:t xml:space="preserve"> de </w:t>
      </w:r>
      <w:r w:rsidRPr="002E6A70">
        <w:rPr>
          <w:rFonts w:ascii="Times New Roman" w:hAnsi="Times New Roman" w:cs="Times New Roman"/>
          <w:b/>
          <w:sz w:val="22"/>
          <w:szCs w:val="22"/>
        </w:rPr>
        <w:t>Junho</w:t>
      </w:r>
      <w:r w:rsidR="004E58D8">
        <w:rPr>
          <w:rFonts w:ascii="Times New Roman" w:hAnsi="Times New Roman" w:cs="Times New Roman"/>
          <w:sz w:val="22"/>
          <w:szCs w:val="22"/>
        </w:rPr>
        <w:t xml:space="preserve"> - </w:t>
      </w:r>
      <w:r w:rsidR="004E58D8" w:rsidRPr="004E58D8">
        <w:rPr>
          <w:rFonts w:ascii="Times New Roman" w:hAnsi="Times New Roman" w:cs="Times New Roman"/>
          <w:sz w:val="22"/>
          <w:szCs w:val="22"/>
        </w:rPr>
        <w:t>Prazo para o encaminhamento de recursos quanto</w:t>
      </w:r>
      <w:r w:rsidR="004E58D8">
        <w:rPr>
          <w:rFonts w:ascii="Times New Roman" w:hAnsi="Times New Roman" w:cs="Times New Roman"/>
          <w:sz w:val="22"/>
          <w:szCs w:val="22"/>
        </w:rPr>
        <w:t xml:space="preserve"> ao resultado de análise de mérito.</w:t>
      </w:r>
    </w:p>
    <w:p w14:paraId="6A27B6C7" w14:textId="6B4EEF36" w:rsidR="00596AF6" w:rsidRPr="002E6A70" w:rsidRDefault="006F2A17" w:rsidP="00596AF6">
      <w:pPr>
        <w:jc w:val="both"/>
        <w:rPr>
          <w:rFonts w:ascii="Times New Roman" w:hAnsi="Times New Roman" w:cs="Times New Roman"/>
          <w:sz w:val="22"/>
          <w:szCs w:val="22"/>
        </w:rPr>
      </w:pPr>
      <w:r w:rsidRPr="002E6A70">
        <w:rPr>
          <w:rFonts w:ascii="Times New Roman" w:hAnsi="Times New Roman" w:cs="Times New Roman"/>
          <w:b/>
          <w:sz w:val="22"/>
          <w:szCs w:val="22"/>
        </w:rPr>
        <w:t>Dia 19</w:t>
      </w:r>
      <w:r w:rsidR="004E58D8" w:rsidRPr="002E6A70">
        <w:rPr>
          <w:rFonts w:ascii="Times New Roman" w:hAnsi="Times New Roman" w:cs="Times New Roman"/>
          <w:b/>
          <w:sz w:val="22"/>
          <w:szCs w:val="22"/>
        </w:rPr>
        <w:t xml:space="preserve"> de </w:t>
      </w:r>
      <w:r w:rsidRPr="002E6A70">
        <w:rPr>
          <w:rFonts w:ascii="Times New Roman" w:hAnsi="Times New Roman" w:cs="Times New Roman"/>
          <w:b/>
          <w:sz w:val="22"/>
          <w:szCs w:val="22"/>
        </w:rPr>
        <w:t>Junho</w:t>
      </w:r>
      <w:r w:rsidR="004E58D8">
        <w:rPr>
          <w:rFonts w:ascii="Times New Roman" w:hAnsi="Times New Roman" w:cs="Times New Roman"/>
          <w:sz w:val="22"/>
          <w:szCs w:val="22"/>
        </w:rPr>
        <w:t xml:space="preserve"> – Divulgação </w:t>
      </w:r>
      <w:r w:rsidR="004E58D8" w:rsidRPr="00343021">
        <w:rPr>
          <w:rFonts w:ascii="Times New Roman" w:hAnsi="Times New Roman" w:cs="Times New Roman"/>
          <w:sz w:val="22"/>
          <w:szCs w:val="22"/>
        </w:rPr>
        <w:t xml:space="preserve">definitiva do resultado de análise </w:t>
      </w:r>
      <w:r w:rsidR="004E58D8">
        <w:rPr>
          <w:rFonts w:ascii="Times New Roman" w:hAnsi="Times New Roman" w:cs="Times New Roman"/>
          <w:sz w:val="22"/>
          <w:szCs w:val="22"/>
        </w:rPr>
        <w:t>de mérito</w:t>
      </w:r>
      <w:proofErr w:type="gramStart"/>
      <w:r w:rsidR="004E58D8" w:rsidRPr="00343021">
        <w:rPr>
          <w:rFonts w:ascii="Times New Roman" w:hAnsi="Times New Roman" w:cs="Times New Roman"/>
          <w:sz w:val="22"/>
          <w:szCs w:val="22"/>
        </w:rPr>
        <w:t xml:space="preserve">  </w:t>
      </w:r>
      <w:proofErr w:type="gramEnd"/>
      <w:r w:rsidR="004E58D8" w:rsidRPr="00343021">
        <w:rPr>
          <w:rFonts w:ascii="Times New Roman" w:hAnsi="Times New Roman" w:cs="Times New Roman"/>
          <w:sz w:val="22"/>
          <w:szCs w:val="22"/>
        </w:rPr>
        <w:t>das propostas encaminhadas.</w:t>
      </w:r>
    </w:p>
    <w:p w14:paraId="109BCFAE" w14:textId="68CF4CF0" w:rsidR="00596AF6" w:rsidRDefault="00596AF6" w:rsidP="00596AF6">
      <w:pPr>
        <w:jc w:val="both"/>
        <w:rPr>
          <w:rFonts w:ascii="Times New Roman" w:hAnsi="Times New Roman" w:cs="Times New Roman"/>
          <w:sz w:val="22"/>
          <w:szCs w:val="22"/>
        </w:rPr>
      </w:pPr>
      <w:r w:rsidRPr="002E6A70">
        <w:rPr>
          <w:rFonts w:ascii="Times New Roman" w:hAnsi="Times New Roman" w:cs="Times New Roman"/>
          <w:b/>
          <w:sz w:val="22"/>
          <w:szCs w:val="22"/>
        </w:rPr>
        <w:t xml:space="preserve">A partir de </w:t>
      </w:r>
      <w:r w:rsidR="004E58D8">
        <w:rPr>
          <w:rFonts w:ascii="Times New Roman" w:hAnsi="Times New Roman" w:cs="Times New Roman"/>
          <w:b/>
          <w:sz w:val="22"/>
          <w:szCs w:val="22"/>
        </w:rPr>
        <w:t>Agosto</w:t>
      </w:r>
      <w:r w:rsidRPr="002E6A70">
        <w:rPr>
          <w:rFonts w:ascii="Times New Roman" w:hAnsi="Times New Roman" w:cs="Times New Roman"/>
          <w:sz w:val="22"/>
          <w:szCs w:val="22"/>
        </w:rPr>
        <w:t xml:space="preserve"> – Início das </w:t>
      </w:r>
      <w:r w:rsidR="006A571A" w:rsidRPr="002E6A70">
        <w:rPr>
          <w:rFonts w:ascii="Times New Roman" w:hAnsi="Times New Roman" w:cs="Times New Roman"/>
          <w:sz w:val="22"/>
          <w:szCs w:val="22"/>
        </w:rPr>
        <w:t>Missões.</w:t>
      </w:r>
    </w:p>
    <w:p w14:paraId="259E8A98" w14:textId="77777777" w:rsidR="00356E04" w:rsidRDefault="00356E04" w:rsidP="00596AF6">
      <w:pPr>
        <w:jc w:val="both"/>
        <w:rPr>
          <w:rFonts w:ascii="Times New Roman" w:hAnsi="Times New Roman" w:cs="Times New Roman"/>
          <w:sz w:val="22"/>
          <w:szCs w:val="22"/>
        </w:rPr>
      </w:pPr>
    </w:p>
    <w:p w14:paraId="742FF4CE" w14:textId="77777777" w:rsidR="00356E04" w:rsidRPr="007B2E2D" w:rsidRDefault="00356E04" w:rsidP="00356E04">
      <w:pPr>
        <w:spacing w:line="276" w:lineRule="auto"/>
        <w:jc w:val="center"/>
        <w:rPr>
          <w:rFonts w:ascii="Calibri" w:hAnsi="Calibri" w:cs="Arial"/>
          <w:sz w:val="24"/>
          <w:szCs w:val="24"/>
        </w:rPr>
      </w:pPr>
      <w:r w:rsidRPr="007B2E2D">
        <w:rPr>
          <w:rFonts w:ascii="Calibri" w:hAnsi="Calibri" w:cs="Arial"/>
          <w:sz w:val="24"/>
          <w:szCs w:val="24"/>
        </w:rPr>
        <w:t>Atenciosamente</w:t>
      </w:r>
    </w:p>
    <w:p w14:paraId="6ECF685C" w14:textId="77777777" w:rsidR="00356E04" w:rsidRPr="007B2E2D" w:rsidRDefault="00356E04" w:rsidP="00356E04">
      <w:pPr>
        <w:spacing w:line="276" w:lineRule="auto"/>
        <w:jc w:val="center"/>
        <w:rPr>
          <w:rFonts w:ascii="Calibri" w:hAnsi="Calibri" w:cs="Arial"/>
          <w:sz w:val="24"/>
          <w:szCs w:val="24"/>
        </w:rPr>
      </w:pPr>
    </w:p>
    <w:p w14:paraId="270E7099" w14:textId="77777777" w:rsidR="00356E04" w:rsidRPr="007B2E2D" w:rsidRDefault="00356E04" w:rsidP="00356E04">
      <w:pPr>
        <w:spacing w:line="276" w:lineRule="auto"/>
        <w:jc w:val="center"/>
        <w:rPr>
          <w:rFonts w:ascii="Calibri" w:hAnsi="Calibri" w:cs="Arial"/>
          <w:b/>
          <w:sz w:val="24"/>
          <w:szCs w:val="24"/>
        </w:rPr>
      </w:pPr>
      <w:r w:rsidRPr="007B2E2D">
        <w:rPr>
          <w:rFonts w:ascii="Calibri" w:hAnsi="Calibri" w:cs="Arial"/>
          <w:b/>
          <w:sz w:val="24"/>
          <w:szCs w:val="24"/>
        </w:rPr>
        <w:t xml:space="preserve">Carlos G. </w:t>
      </w:r>
      <w:proofErr w:type="spellStart"/>
      <w:r w:rsidRPr="007B2E2D">
        <w:rPr>
          <w:rFonts w:ascii="Calibri" w:hAnsi="Calibri" w:cs="Arial"/>
          <w:b/>
          <w:sz w:val="24"/>
          <w:szCs w:val="24"/>
        </w:rPr>
        <w:t>Carlotti</w:t>
      </w:r>
      <w:proofErr w:type="spellEnd"/>
      <w:r w:rsidRPr="007B2E2D">
        <w:rPr>
          <w:rFonts w:ascii="Calibri" w:hAnsi="Calibri" w:cs="Arial"/>
          <w:b/>
          <w:sz w:val="24"/>
          <w:szCs w:val="24"/>
        </w:rPr>
        <w:t xml:space="preserve"> Jr.</w:t>
      </w:r>
    </w:p>
    <w:p w14:paraId="70025C5F" w14:textId="77777777" w:rsidR="00356E04" w:rsidRPr="007B2E2D" w:rsidRDefault="00356E04" w:rsidP="00356E04">
      <w:pPr>
        <w:spacing w:line="276" w:lineRule="auto"/>
        <w:jc w:val="center"/>
        <w:rPr>
          <w:rFonts w:ascii="Calibri" w:eastAsia="Arial Unicode MS" w:hAnsi="Calibri" w:cs="Arial"/>
          <w:sz w:val="24"/>
          <w:szCs w:val="24"/>
        </w:rPr>
      </w:pPr>
      <w:r w:rsidRPr="007B2E2D">
        <w:rPr>
          <w:rFonts w:ascii="Calibri" w:hAnsi="Calibri" w:cs="Arial"/>
          <w:i/>
          <w:sz w:val="24"/>
          <w:szCs w:val="24"/>
        </w:rPr>
        <w:t>Pró Reitor de Pós-Graduação</w:t>
      </w:r>
    </w:p>
    <w:p w14:paraId="51C10D4B" w14:textId="77777777" w:rsidR="003468A1" w:rsidRDefault="003468A1" w:rsidP="00596AF6">
      <w:pPr>
        <w:jc w:val="both"/>
        <w:rPr>
          <w:rFonts w:ascii="Times New Roman" w:hAnsi="Times New Roman" w:cs="Times New Roman"/>
          <w:sz w:val="22"/>
          <w:szCs w:val="22"/>
          <w:highlight w:val="yellow"/>
        </w:rPr>
      </w:pPr>
    </w:p>
    <w:p w14:paraId="7627CF08" w14:textId="77777777" w:rsidR="003468A1" w:rsidRDefault="003468A1" w:rsidP="00596AF6">
      <w:pPr>
        <w:jc w:val="both"/>
        <w:rPr>
          <w:rFonts w:ascii="Times New Roman" w:hAnsi="Times New Roman" w:cs="Times New Roman"/>
          <w:sz w:val="22"/>
          <w:szCs w:val="22"/>
          <w:highlight w:val="yellow"/>
        </w:rPr>
      </w:pPr>
    </w:p>
    <w:p w14:paraId="703E6F79" w14:textId="77777777" w:rsidR="003468A1" w:rsidRDefault="003468A1" w:rsidP="00596AF6">
      <w:pPr>
        <w:jc w:val="both"/>
        <w:rPr>
          <w:rFonts w:ascii="Times New Roman" w:hAnsi="Times New Roman" w:cs="Times New Roman"/>
          <w:sz w:val="22"/>
          <w:szCs w:val="22"/>
          <w:highlight w:val="yellow"/>
        </w:rPr>
      </w:pPr>
    </w:p>
    <w:p w14:paraId="264761AE" w14:textId="77777777" w:rsidR="003468A1" w:rsidRDefault="003468A1" w:rsidP="00596AF6">
      <w:pPr>
        <w:jc w:val="both"/>
        <w:rPr>
          <w:rFonts w:ascii="Times New Roman" w:hAnsi="Times New Roman" w:cs="Times New Roman"/>
          <w:sz w:val="22"/>
          <w:szCs w:val="22"/>
          <w:highlight w:val="yellow"/>
        </w:rPr>
      </w:pPr>
    </w:p>
    <w:p w14:paraId="1B7B1945" w14:textId="77777777" w:rsidR="003468A1" w:rsidRDefault="003468A1" w:rsidP="00596AF6">
      <w:pPr>
        <w:jc w:val="both"/>
        <w:rPr>
          <w:rFonts w:ascii="Times New Roman" w:hAnsi="Times New Roman" w:cs="Times New Roman"/>
          <w:sz w:val="22"/>
          <w:szCs w:val="22"/>
          <w:highlight w:val="yellow"/>
        </w:rPr>
      </w:pPr>
    </w:p>
    <w:p w14:paraId="3D7ED46F" w14:textId="77777777" w:rsidR="00663A4E" w:rsidRDefault="00663A4E" w:rsidP="00596AF6">
      <w:pPr>
        <w:jc w:val="both"/>
        <w:rPr>
          <w:rFonts w:ascii="Times New Roman" w:hAnsi="Times New Roman" w:cs="Times New Roman"/>
          <w:sz w:val="22"/>
          <w:szCs w:val="22"/>
          <w:highlight w:val="yellow"/>
        </w:rPr>
      </w:pPr>
    </w:p>
    <w:p w14:paraId="45A86E68" w14:textId="77777777" w:rsidR="00663A4E" w:rsidRDefault="00663A4E" w:rsidP="00596AF6">
      <w:pPr>
        <w:jc w:val="both"/>
        <w:rPr>
          <w:rFonts w:ascii="Times New Roman" w:hAnsi="Times New Roman" w:cs="Times New Roman"/>
          <w:sz w:val="22"/>
          <w:szCs w:val="22"/>
          <w:highlight w:val="yellow"/>
        </w:rPr>
      </w:pPr>
    </w:p>
    <w:p w14:paraId="69A05B94" w14:textId="77777777" w:rsidR="00663A4E" w:rsidRDefault="00663A4E" w:rsidP="00596AF6">
      <w:pPr>
        <w:jc w:val="both"/>
        <w:rPr>
          <w:rFonts w:ascii="Times New Roman" w:hAnsi="Times New Roman" w:cs="Times New Roman"/>
          <w:sz w:val="22"/>
          <w:szCs w:val="22"/>
          <w:highlight w:val="yellow"/>
        </w:rPr>
      </w:pPr>
    </w:p>
    <w:p w14:paraId="47E627C3" w14:textId="77777777" w:rsidR="00663A4E" w:rsidRDefault="00663A4E" w:rsidP="00596AF6">
      <w:pPr>
        <w:jc w:val="both"/>
        <w:rPr>
          <w:rFonts w:ascii="Times New Roman" w:hAnsi="Times New Roman" w:cs="Times New Roman"/>
          <w:sz w:val="22"/>
          <w:szCs w:val="22"/>
          <w:highlight w:val="yellow"/>
        </w:rPr>
      </w:pPr>
    </w:p>
    <w:p w14:paraId="63904C5D" w14:textId="77777777" w:rsidR="00663A4E" w:rsidRDefault="00663A4E" w:rsidP="00596AF6">
      <w:pPr>
        <w:jc w:val="both"/>
        <w:rPr>
          <w:rFonts w:ascii="Times New Roman" w:hAnsi="Times New Roman" w:cs="Times New Roman"/>
          <w:sz w:val="22"/>
          <w:szCs w:val="22"/>
          <w:highlight w:val="yellow"/>
        </w:rPr>
      </w:pPr>
    </w:p>
    <w:p w14:paraId="5C85235D" w14:textId="77777777" w:rsidR="003468A1" w:rsidRDefault="003468A1" w:rsidP="00596AF6">
      <w:pPr>
        <w:jc w:val="both"/>
        <w:rPr>
          <w:rFonts w:ascii="Times New Roman" w:hAnsi="Times New Roman" w:cs="Times New Roman"/>
          <w:sz w:val="22"/>
          <w:szCs w:val="22"/>
          <w:highlight w:val="yellow"/>
        </w:rPr>
      </w:pPr>
    </w:p>
    <w:p w14:paraId="7AAA8292" w14:textId="77777777" w:rsidR="003468A1" w:rsidRDefault="003468A1" w:rsidP="00596AF6">
      <w:pPr>
        <w:jc w:val="both"/>
        <w:rPr>
          <w:rFonts w:ascii="Times New Roman" w:hAnsi="Times New Roman" w:cs="Times New Roman"/>
          <w:sz w:val="22"/>
          <w:szCs w:val="22"/>
          <w:highlight w:val="yellow"/>
        </w:rPr>
      </w:pPr>
    </w:p>
    <w:p w14:paraId="31CE7489" w14:textId="77777777" w:rsidR="00663A4E" w:rsidRDefault="00663A4E" w:rsidP="00596AF6">
      <w:pPr>
        <w:jc w:val="both"/>
        <w:rPr>
          <w:rFonts w:ascii="Times New Roman" w:hAnsi="Times New Roman" w:cs="Times New Roman"/>
          <w:sz w:val="22"/>
          <w:szCs w:val="22"/>
          <w:highlight w:val="yellow"/>
        </w:rPr>
      </w:pPr>
    </w:p>
    <w:p w14:paraId="7A60086E" w14:textId="1465475D" w:rsidR="003468A1" w:rsidRPr="00663A4E" w:rsidRDefault="00663A4E" w:rsidP="00663A4E">
      <w:pPr>
        <w:jc w:val="center"/>
        <w:rPr>
          <w:rFonts w:ascii="Times New Roman" w:hAnsi="Times New Roman" w:cs="Times New Roman"/>
          <w:b/>
          <w:sz w:val="96"/>
          <w:szCs w:val="96"/>
          <w:u w:val="single"/>
        </w:rPr>
      </w:pPr>
      <w:r w:rsidRPr="00663A4E">
        <w:rPr>
          <w:rFonts w:ascii="Times New Roman" w:hAnsi="Times New Roman" w:cs="Times New Roman"/>
          <w:b/>
          <w:sz w:val="96"/>
          <w:szCs w:val="96"/>
          <w:u w:val="single"/>
        </w:rPr>
        <w:t>ANEXOS</w:t>
      </w:r>
    </w:p>
    <w:p w14:paraId="51306BA8" w14:textId="77777777" w:rsidR="003468A1" w:rsidRPr="00663A4E" w:rsidRDefault="003468A1" w:rsidP="00596AF6">
      <w:pPr>
        <w:jc w:val="both"/>
        <w:rPr>
          <w:rFonts w:ascii="Times New Roman" w:hAnsi="Times New Roman" w:cs="Times New Roman"/>
          <w:b/>
          <w:sz w:val="22"/>
          <w:szCs w:val="22"/>
          <w:highlight w:val="yellow"/>
          <w:u w:val="single"/>
        </w:rPr>
      </w:pPr>
    </w:p>
    <w:p w14:paraId="499EE412" w14:textId="77777777" w:rsidR="003468A1" w:rsidRDefault="003468A1" w:rsidP="00596AF6">
      <w:pPr>
        <w:jc w:val="both"/>
        <w:rPr>
          <w:rFonts w:ascii="Times New Roman" w:hAnsi="Times New Roman" w:cs="Times New Roman"/>
          <w:sz w:val="22"/>
          <w:szCs w:val="22"/>
          <w:highlight w:val="yellow"/>
        </w:rPr>
      </w:pPr>
    </w:p>
    <w:p w14:paraId="6FA070C9" w14:textId="77777777" w:rsidR="003468A1" w:rsidRDefault="003468A1" w:rsidP="00596AF6">
      <w:pPr>
        <w:jc w:val="both"/>
        <w:rPr>
          <w:rFonts w:ascii="Times New Roman" w:hAnsi="Times New Roman" w:cs="Times New Roman"/>
          <w:sz w:val="22"/>
          <w:szCs w:val="22"/>
          <w:highlight w:val="yellow"/>
        </w:rPr>
      </w:pPr>
    </w:p>
    <w:p w14:paraId="7913BE96" w14:textId="7EDA3662" w:rsidR="00227576" w:rsidRDefault="00227576" w:rsidP="00596AF6">
      <w:pPr>
        <w:jc w:val="both"/>
        <w:rPr>
          <w:rFonts w:ascii="Times New Roman" w:hAnsi="Times New Roman" w:cs="Times New Roman"/>
          <w:sz w:val="22"/>
          <w:szCs w:val="22"/>
          <w:highlight w:val="yellow"/>
        </w:rPr>
      </w:pPr>
      <w:r>
        <w:rPr>
          <w:rFonts w:ascii="Times New Roman" w:hAnsi="Times New Roman" w:cs="Times New Roman"/>
          <w:sz w:val="22"/>
          <w:szCs w:val="22"/>
          <w:highlight w:val="yellow"/>
        </w:rPr>
        <w:br w:type="page"/>
      </w:r>
    </w:p>
    <w:p w14:paraId="6D4F1F44" w14:textId="0000DBD5" w:rsidR="00CD0F83" w:rsidRPr="002E6A70" w:rsidRDefault="00CD0F83" w:rsidP="00CD0F83">
      <w:pPr>
        <w:jc w:val="center"/>
        <w:rPr>
          <w:rFonts w:ascii="Times New Roman" w:hAnsi="Times New Roman" w:cs="Times New Roman"/>
          <w:b/>
          <w:sz w:val="22"/>
          <w:szCs w:val="22"/>
          <w:u w:val="single"/>
        </w:rPr>
      </w:pPr>
      <w:r w:rsidRPr="002E6A70">
        <w:rPr>
          <w:rFonts w:ascii="Times New Roman" w:hAnsi="Times New Roman" w:cs="Times New Roman"/>
          <w:b/>
          <w:sz w:val="22"/>
          <w:szCs w:val="22"/>
          <w:u w:val="single"/>
        </w:rPr>
        <w:lastRenderedPageBreak/>
        <w:t>ANEXO I</w:t>
      </w:r>
    </w:p>
    <w:p w14:paraId="29DF3F76" w14:textId="77777777" w:rsidR="00AF3A9D" w:rsidRPr="002E6A70" w:rsidRDefault="00AF3A9D" w:rsidP="00CD0F83">
      <w:pPr>
        <w:jc w:val="center"/>
        <w:rPr>
          <w:rFonts w:ascii="Times New Roman" w:hAnsi="Times New Roman" w:cs="Times New Roman"/>
          <w:b/>
          <w:sz w:val="22"/>
          <w:szCs w:val="22"/>
        </w:rPr>
      </w:pPr>
    </w:p>
    <w:p w14:paraId="0F6F74CF" w14:textId="758A64CD" w:rsidR="00CD0F83" w:rsidRPr="00065BE0" w:rsidRDefault="00CD0F83" w:rsidP="003468A1">
      <w:pPr>
        <w:pStyle w:val="PargrafodaLista"/>
        <w:tabs>
          <w:tab w:val="left" w:pos="7513"/>
        </w:tabs>
        <w:spacing w:line="240" w:lineRule="auto"/>
        <w:ind w:left="0" w:right="-142"/>
        <w:jc w:val="both"/>
        <w:rPr>
          <w:rFonts w:ascii="Times New Roman" w:hAnsi="Times New Roman" w:cs="Times New Roman"/>
          <w:b/>
          <w:sz w:val="22"/>
          <w:szCs w:val="22"/>
        </w:rPr>
      </w:pPr>
      <w:r w:rsidRPr="00065BE0">
        <w:rPr>
          <w:rFonts w:ascii="Times New Roman" w:hAnsi="Times New Roman" w:cs="Times New Roman"/>
          <w:b/>
          <w:sz w:val="22"/>
          <w:szCs w:val="22"/>
        </w:rPr>
        <w:t xml:space="preserve">Ficha de inscrição para o Programa </w:t>
      </w:r>
      <w:proofErr w:type="spellStart"/>
      <w:proofErr w:type="gramStart"/>
      <w:r w:rsidRPr="00065BE0">
        <w:rPr>
          <w:rFonts w:ascii="Times New Roman" w:hAnsi="Times New Roman" w:cs="Times New Roman"/>
          <w:b/>
          <w:sz w:val="22"/>
          <w:szCs w:val="22"/>
        </w:rPr>
        <w:t>PrInt</w:t>
      </w:r>
      <w:proofErr w:type="spellEnd"/>
      <w:proofErr w:type="gramEnd"/>
      <w:r w:rsidRPr="00065BE0">
        <w:rPr>
          <w:rFonts w:ascii="Times New Roman" w:hAnsi="Times New Roman" w:cs="Times New Roman"/>
          <w:b/>
          <w:sz w:val="22"/>
          <w:szCs w:val="22"/>
        </w:rPr>
        <w:t xml:space="preserve"> USP/Capes PAME  </w:t>
      </w:r>
    </w:p>
    <w:p w14:paraId="22E2CD24" w14:textId="6F7A78A4" w:rsidR="00CD0F83"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Nome Completo:</w:t>
      </w:r>
    </w:p>
    <w:p w14:paraId="578A4B60" w14:textId="0197D51F"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Nº USP:</w:t>
      </w:r>
    </w:p>
    <w:p w14:paraId="0319992E" w14:textId="08163C7A" w:rsidR="00065BE0" w:rsidRDefault="00065BE0"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CPF:</w:t>
      </w:r>
    </w:p>
    <w:p w14:paraId="121B1DCF" w14:textId="061DF2DD"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Endereço Eletrônico Institucional:</w:t>
      </w:r>
    </w:p>
    <w:p w14:paraId="1A81C9BD" w14:textId="00251375"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Telefone celular:</w:t>
      </w:r>
    </w:p>
    <w:p w14:paraId="33C590D7" w14:textId="3D525488"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Identificador ORCID:</w:t>
      </w:r>
    </w:p>
    <w:p w14:paraId="48731274" w14:textId="7CE885EC"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Número do Passaporte:</w:t>
      </w:r>
    </w:p>
    <w:p w14:paraId="43FDDBDD" w14:textId="69B3F86D"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Instituição Estrangeira pleiteada para a Missão:</w:t>
      </w:r>
    </w:p>
    <w:p w14:paraId="73DFBF1F" w14:textId="172F1374"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 xml:space="preserve">Instituição consta do rol do anexo II?  Sim </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Não (     )</w:t>
      </w:r>
    </w:p>
    <w:p w14:paraId="29682109" w14:textId="41C56608"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Programa de Pós-Graduação/Unidade proponente:</w:t>
      </w:r>
    </w:p>
    <w:p w14:paraId="45D2C466" w14:textId="20864EB4"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Período previsto para a Missão: Início     /      /         Término        /      /</w:t>
      </w:r>
    </w:p>
    <w:p w14:paraId="7C576596" w14:textId="0A980798"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Objetivos da Missão:</w:t>
      </w:r>
    </w:p>
    <w:p w14:paraId="06A56C42" w14:textId="1CE22FFC"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 xml:space="preserve">Possíveis desdobramentos da Missão: </w:t>
      </w:r>
    </w:p>
    <w:p w14:paraId="023A1DDB" w14:textId="73C77BA2"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Orçamento Detalhado (informações adicionais no anexo III)</w:t>
      </w:r>
    </w:p>
    <w:p w14:paraId="040A16D8" w14:textId="77777777" w:rsidR="00AF3A9D" w:rsidRDefault="00AF3A9D" w:rsidP="003468A1">
      <w:pPr>
        <w:spacing w:line="240" w:lineRule="auto"/>
        <w:ind w:right="-142"/>
        <w:jc w:val="both"/>
        <w:rPr>
          <w:rFonts w:ascii="Times New Roman" w:hAnsi="Times New Roman" w:cs="Times New Roman"/>
          <w:sz w:val="22"/>
          <w:szCs w:val="22"/>
        </w:rPr>
      </w:pPr>
    </w:p>
    <w:p w14:paraId="581AC1BA" w14:textId="5D703D68" w:rsidR="00065BE0" w:rsidRPr="00065BE0" w:rsidRDefault="00065BE0" w:rsidP="003468A1">
      <w:pPr>
        <w:spacing w:line="240" w:lineRule="auto"/>
        <w:ind w:right="-142"/>
        <w:jc w:val="both"/>
        <w:rPr>
          <w:rFonts w:ascii="Times New Roman" w:hAnsi="Times New Roman" w:cs="Times New Roman"/>
          <w:b/>
          <w:sz w:val="22"/>
          <w:szCs w:val="22"/>
        </w:rPr>
      </w:pPr>
      <w:r w:rsidRPr="00065BE0">
        <w:rPr>
          <w:rFonts w:ascii="Times New Roman" w:hAnsi="Times New Roman" w:cs="Times New Roman"/>
          <w:b/>
          <w:sz w:val="22"/>
          <w:szCs w:val="22"/>
        </w:rPr>
        <w:t>Dados Bancários</w:t>
      </w:r>
    </w:p>
    <w:p w14:paraId="74BBA32F" w14:textId="6A04DE77" w:rsidR="00065BE0" w:rsidRDefault="00065BE0"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Nome do Banco:</w:t>
      </w:r>
    </w:p>
    <w:p w14:paraId="35F09806" w14:textId="0D82268F" w:rsidR="00065BE0" w:rsidRDefault="00065BE0"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Número do Banco;</w:t>
      </w:r>
    </w:p>
    <w:p w14:paraId="7FC6ED14" w14:textId="620EC5F4" w:rsidR="00065BE0" w:rsidRDefault="00065BE0"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Agência:</w:t>
      </w:r>
    </w:p>
    <w:p w14:paraId="124AFE69" w14:textId="6BCD0A3D" w:rsidR="00065BE0" w:rsidRDefault="00065BE0"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Conta Corrente:</w:t>
      </w:r>
    </w:p>
    <w:p w14:paraId="71E4AC3A" w14:textId="77777777" w:rsidR="00CD0F83" w:rsidRDefault="00CD0F83" w:rsidP="003468A1">
      <w:pPr>
        <w:spacing w:line="240" w:lineRule="auto"/>
        <w:ind w:right="-142"/>
        <w:jc w:val="both"/>
        <w:rPr>
          <w:rFonts w:ascii="Times New Roman" w:hAnsi="Times New Roman" w:cs="Times New Roman"/>
          <w:sz w:val="22"/>
          <w:szCs w:val="22"/>
        </w:rPr>
      </w:pPr>
    </w:p>
    <w:p w14:paraId="16C9D13B" w14:textId="77777777" w:rsidR="00BA5378" w:rsidRPr="00FB4C22" w:rsidRDefault="00BA5378" w:rsidP="00CF5C28">
      <w:pPr>
        <w:spacing w:line="240" w:lineRule="auto"/>
        <w:ind w:right="-142"/>
        <w:rPr>
          <w:rFonts w:ascii="Times New Roman" w:hAnsi="Times New Roman" w:cs="Times New Roman"/>
          <w:b/>
          <w:sz w:val="22"/>
          <w:szCs w:val="22"/>
          <w:highlight w:val="yellow"/>
        </w:rPr>
      </w:pPr>
    </w:p>
    <w:p w14:paraId="576C7510" w14:textId="77777777" w:rsidR="00BA5378" w:rsidRPr="00FB4C22" w:rsidRDefault="00BA5378" w:rsidP="00CF5C28">
      <w:pPr>
        <w:spacing w:line="240" w:lineRule="auto"/>
        <w:ind w:right="-142"/>
        <w:rPr>
          <w:rFonts w:ascii="Times New Roman" w:hAnsi="Times New Roman" w:cs="Times New Roman"/>
          <w:b/>
          <w:sz w:val="22"/>
          <w:szCs w:val="22"/>
          <w:highlight w:val="yellow"/>
        </w:rPr>
      </w:pPr>
    </w:p>
    <w:p w14:paraId="76D3BC3A" w14:textId="77777777" w:rsidR="00BA5378" w:rsidRPr="00FB4C22" w:rsidRDefault="00BA5378" w:rsidP="00CF5C28">
      <w:pPr>
        <w:spacing w:line="240" w:lineRule="auto"/>
        <w:ind w:right="-142"/>
        <w:rPr>
          <w:rFonts w:ascii="Times New Roman" w:hAnsi="Times New Roman" w:cs="Times New Roman"/>
          <w:b/>
          <w:sz w:val="22"/>
          <w:szCs w:val="22"/>
          <w:highlight w:val="yellow"/>
        </w:rPr>
      </w:pPr>
    </w:p>
    <w:p w14:paraId="33E8FFF9" w14:textId="77777777" w:rsidR="00BA5378" w:rsidRPr="00FB4C22" w:rsidRDefault="00BA5378" w:rsidP="00CF5C28">
      <w:pPr>
        <w:spacing w:line="240" w:lineRule="auto"/>
        <w:ind w:right="-142"/>
        <w:rPr>
          <w:rFonts w:ascii="Times New Roman" w:hAnsi="Times New Roman" w:cs="Times New Roman"/>
          <w:b/>
          <w:sz w:val="22"/>
          <w:szCs w:val="22"/>
          <w:highlight w:val="yellow"/>
        </w:rPr>
      </w:pPr>
    </w:p>
    <w:p w14:paraId="0CB0B386" w14:textId="77777777" w:rsidR="00BA5378" w:rsidRPr="00FB4C22" w:rsidRDefault="00BA5378" w:rsidP="00CF5C28">
      <w:pPr>
        <w:spacing w:line="240" w:lineRule="auto"/>
        <w:ind w:right="-142"/>
        <w:rPr>
          <w:rFonts w:ascii="Times New Roman" w:hAnsi="Times New Roman" w:cs="Times New Roman"/>
          <w:b/>
          <w:sz w:val="22"/>
          <w:szCs w:val="22"/>
          <w:highlight w:val="yellow"/>
        </w:rPr>
      </w:pPr>
    </w:p>
    <w:p w14:paraId="71E3DAC4" w14:textId="77777777" w:rsidR="00BA5378" w:rsidRDefault="00BA5378" w:rsidP="00CF5C28">
      <w:pPr>
        <w:spacing w:line="240" w:lineRule="auto"/>
        <w:ind w:right="-142"/>
        <w:rPr>
          <w:rFonts w:ascii="Times New Roman" w:hAnsi="Times New Roman" w:cs="Times New Roman"/>
          <w:b/>
          <w:sz w:val="22"/>
          <w:szCs w:val="22"/>
          <w:highlight w:val="yellow"/>
        </w:rPr>
      </w:pPr>
    </w:p>
    <w:p w14:paraId="29442CD9" w14:textId="77777777" w:rsidR="00CD0F83" w:rsidRDefault="00CD0F83" w:rsidP="00CF5C28">
      <w:pPr>
        <w:spacing w:line="240" w:lineRule="auto"/>
        <w:ind w:right="-142"/>
        <w:rPr>
          <w:rFonts w:ascii="Times New Roman" w:hAnsi="Times New Roman" w:cs="Times New Roman"/>
          <w:b/>
          <w:sz w:val="22"/>
          <w:szCs w:val="22"/>
          <w:highlight w:val="yellow"/>
        </w:rPr>
      </w:pPr>
    </w:p>
    <w:p w14:paraId="37793E59" w14:textId="77777777" w:rsidR="00CD0F83" w:rsidRDefault="00CD0F83" w:rsidP="00CF5C28">
      <w:pPr>
        <w:spacing w:line="240" w:lineRule="auto"/>
        <w:ind w:right="-142"/>
        <w:rPr>
          <w:rFonts w:ascii="Times New Roman" w:hAnsi="Times New Roman" w:cs="Times New Roman"/>
          <w:b/>
          <w:sz w:val="22"/>
          <w:szCs w:val="22"/>
          <w:highlight w:val="yellow"/>
        </w:rPr>
      </w:pPr>
    </w:p>
    <w:p w14:paraId="4159BB0B" w14:textId="77777777" w:rsidR="00CD0F83" w:rsidRDefault="00CD0F83" w:rsidP="00CF5C28">
      <w:pPr>
        <w:spacing w:line="240" w:lineRule="auto"/>
        <w:ind w:right="-142"/>
        <w:rPr>
          <w:rFonts w:ascii="Times New Roman" w:hAnsi="Times New Roman" w:cs="Times New Roman"/>
          <w:b/>
          <w:sz w:val="22"/>
          <w:szCs w:val="22"/>
          <w:highlight w:val="yellow"/>
        </w:rPr>
      </w:pPr>
    </w:p>
    <w:p w14:paraId="2A695F40" w14:textId="77777777" w:rsidR="00CD0F83" w:rsidRDefault="00CD0F83" w:rsidP="00CF5C28">
      <w:pPr>
        <w:spacing w:line="240" w:lineRule="auto"/>
        <w:ind w:right="-142"/>
        <w:rPr>
          <w:rFonts w:ascii="Times New Roman" w:hAnsi="Times New Roman" w:cs="Times New Roman"/>
          <w:b/>
          <w:sz w:val="22"/>
          <w:szCs w:val="22"/>
          <w:highlight w:val="yellow"/>
        </w:rPr>
      </w:pPr>
    </w:p>
    <w:p w14:paraId="2777F451" w14:textId="77777777" w:rsidR="00CD0F83" w:rsidRDefault="00CD0F83" w:rsidP="00CF5C28">
      <w:pPr>
        <w:spacing w:line="240" w:lineRule="auto"/>
        <w:ind w:right="-142"/>
        <w:rPr>
          <w:rFonts w:ascii="Times New Roman" w:hAnsi="Times New Roman" w:cs="Times New Roman"/>
          <w:b/>
          <w:sz w:val="22"/>
          <w:szCs w:val="22"/>
          <w:highlight w:val="yellow"/>
        </w:rPr>
      </w:pPr>
    </w:p>
    <w:p w14:paraId="3FE487A4" w14:textId="77777777" w:rsidR="00CD0F83" w:rsidRDefault="00CD0F83" w:rsidP="00CF5C28">
      <w:pPr>
        <w:spacing w:line="240" w:lineRule="auto"/>
        <w:ind w:right="-142"/>
        <w:rPr>
          <w:rFonts w:ascii="Times New Roman" w:hAnsi="Times New Roman" w:cs="Times New Roman"/>
          <w:b/>
          <w:sz w:val="22"/>
          <w:szCs w:val="22"/>
          <w:highlight w:val="yellow"/>
        </w:rPr>
      </w:pPr>
    </w:p>
    <w:p w14:paraId="3D346B9B" w14:textId="77777777" w:rsidR="00CD0F83" w:rsidRDefault="00CD0F83" w:rsidP="00CF5C28">
      <w:pPr>
        <w:spacing w:line="240" w:lineRule="auto"/>
        <w:ind w:right="-142"/>
        <w:rPr>
          <w:rFonts w:ascii="Times New Roman" w:hAnsi="Times New Roman" w:cs="Times New Roman"/>
          <w:b/>
          <w:sz w:val="22"/>
          <w:szCs w:val="22"/>
          <w:highlight w:val="yellow"/>
        </w:rPr>
      </w:pPr>
    </w:p>
    <w:p w14:paraId="1F10E8A9" w14:textId="77777777" w:rsidR="00CD0F83" w:rsidRDefault="00CD0F83" w:rsidP="00CF5C28">
      <w:pPr>
        <w:spacing w:line="240" w:lineRule="auto"/>
        <w:ind w:right="-142"/>
        <w:rPr>
          <w:rFonts w:ascii="Times New Roman" w:hAnsi="Times New Roman" w:cs="Times New Roman"/>
          <w:b/>
          <w:sz w:val="22"/>
          <w:szCs w:val="22"/>
          <w:highlight w:val="yellow"/>
        </w:rPr>
      </w:pPr>
    </w:p>
    <w:p w14:paraId="26A6F6AF" w14:textId="13B5C89F" w:rsidR="00576F4F" w:rsidRPr="003468A1" w:rsidRDefault="00576F4F" w:rsidP="002E6A70">
      <w:pPr>
        <w:jc w:val="center"/>
        <w:rPr>
          <w:rFonts w:ascii="Times New Roman" w:hAnsi="Times New Roman" w:cs="Times New Roman"/>
          <w:b/>
          <w:sz w:val="22"/>
          <w:szCs w:val="22"/>
          <w:u w:val="single"/>
        </w:rPr>
      </w:pPr>
      <w:r w:rsidRPr="003468A1">
        <w:rPr>
          <w:rFonts w:ascii="Times New Roman" w:hAnsi="Times New Roman" w:cs="Times New Roman"/>
          <w:b/>
          <w:sz w:val="22"/>
          <w:szCs w:val="22"/>
          <w:u w:val="single"/>
        </w:rPr>
        <w:t xml:space="preserve">ANEXO </w:t>
      </w:r>
      <w:r w:rsidR="00AF3A9D" w:rsidRPr="003468A1">
        <w:rPr>
          <w:rFonts w:ascii="Times New Roman" w:hAnsi="Times New Roman" w:cs="Times New Roman"/>
          <w:b/>
          <w:sz w:val="22"/>
          <w:szCs w:val="22"/>
          <w:u w:val="single"/>
        </w:rPr>
        <w:t>II</w:t>
      </w:r>
    </w:p>
    <w:p w14:paraId="6E525670" w14:textId="77777777" w:rsidR="00576F4F" w:rsidRPr="003468A1" w:rsidRDefault="00576F4F" w:rsidP="002E6A70">
      <w:pPr>
        <w:jc w:val="center"/>
        <w:rPr>
          <w:rFonts w:ascii="Times New Roman" w:hAnsi="Times New Roman" w:cs="Times New Roman"/>
          <w:b/>
          <w:sz w:val="22"/>
          <w:szCs w:val="22"/>
        </w:rPr>
      </w:pPr>
      <w:r w:rsidRPr="003468A1">
        <w:rPr>
          <w:rFonts w:ascii="Times New Roman" w:hAnsi="Times New Roman" w:cs="Times New Roman"/>
          <w:b/>
          <w:sz w:val="22"/>
          <w:szCs w:val="22"/>
        </w:rPr>
        <w:t>Universidades Parceiras Internacionais</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365"/>
        <w:gridCol w:w="5175"/>
      </w:tblGrid>
      <w:tr w:rsidR="001F7FAF" w:rsidRPr="00AF3A9D" w14:paraId="39E28355" w14:textId="77777777" w:rsidTr="00BB6119">
        <w:trPr>
          <w:trHeight w:val="113"/>
        </w:trPr>
        <w:tc>
          <w:tcPr>
            <w:tcW w:w="0" w:type="auto"/>
            <w:noWrap/>
          </w:tcPr>
          <w:p w14:paraId="67CAEFBC" w14:textId="77777777" w:rsidR="00576F4F" w:rsidRPr="003468A1" w:rsidRDefault="00576F4F" w:rsidP="00FF7701">
            <w:pPr>
              <w:jc w:val="both"/>
              <w:rPr>
                <w:rFonts w:ascii="Times New Roman" w:hAnsi="Times New Roman" w:cs="Times New Roman"/>
                <w:b/>
                <w:bCs/>
                <w:color w:val="000000"/>
                <w:sz w:val="22"/>
                <w:szCs w:val="22"/>
              </w:rPr>
            </w:pPr>
            <w:r w:rsidRPr="003468A1">
              <w:rPr>
                <w:rFonts w:ascii="Times New Roman" w:hAnsi="Times New Roman" w:cs="Times New Roman"/>
                <w:b/>
                <w:bCs/>
                <w:color w:val="000000"/>
                <w:sz w:val="22"/>
                <w:szCs w:val="22"/>
              </w:rPr>
              <w:t>Continente</w:t>
            </w:r>
          </w:p>
        </w:tc>
        <w:tc>
          <w:tcPr>
            <w:tcW w:w="1365" w:type="dxa"/>
            <w:noWrap/>
          </w:tcPr>
          <w:p w14:paraId="6F5BF29C" w14:textId="77777777" w:rsidR="00576F4F" w:rsidRPr="003468A1" w:rsidRDefault="00576F4F" w:rsidP="00FF7701">
            <w:pPr>
              <w:jc w:val="both"/>
              <w:rPr>
                <w:rFonts w:ascii="Times New Roman" w:hAnsi="Times New Roman" w:cs="Times New Roman"/>
                <w:b/>
                <w:bCs/>
                <w:color w:val="000000"/>
                <w:sz w:val="22"/>
                <w:szCs w:val="22"/>
              </w:rPr>
            </w:pPr>
            <w:r w:rsidRPr="003468A1">
              <w:rPr>
                <w:rFonts w:ascii="Times New Roman" w:hAnsi="Times New Roman" w:cs="Times New Roman"/>
                <w:b/>
                <w:bCs/>
                <w:color w:val="000000"/>
                <w:sz w:val="22"/>
                <w:szCs w:val="22"/>
              </w:rPr>
              <w:t>País</w:t>
            </w:r>
          </w:p>
        </w:tc>
        <w:tc>
          <w:tcPr>
            <w:tcW w:w="5175" w:type="dxa"/>
            <w:noWrap/>
          </w:tcPr>
          <w:p w14:paraId="3577396B" w14:textId="77777777" w:rsidR="00576F4F" w:rsidRPr="003468A1" w:rsidRDefault="00576F4F" w:rsidP="00FF7701">
            <w:pPr>
              <w:jc w:val="both"/>
              <w:rPr>
                <w:rFonts w:ascii="Times New Roman" w:hAnsi="Times New Roman" w:cs="Times New Roman"/>
                <w:b/>
                <w:bCs/>
                <w:color w:val="000000"/>
                <w:sz w:val="22"/>
                <w:szCs w:val="22"/>
              </w:rPr>
            </w:pPr>
            <w:r w:rsidRPr="003468A1">
              <w:rPr>
                <w:rFonts w:ascii="Times New Roman" w:hAnsi="Times New Roman" w:cs="Times New Roman"/>
                <w:b/>
                <w:bCs/>
                <w:color w:val="000000"/>
                <w:sz w:val="22"/>
                <w:szCs w:val="22"/>
              </w:rPr>
              <w:t>Universidade</w:t>
            </w:r>
          </w:p>
        </w:tc>
      </w:tr>
      <w:tr w:rsidR="001F7FAF" w:rsidRPr="00AF3A9D" w14:paraId="64378FEA" w14:textId="77777777" w:rsidTr="00BB6119">
        <w:trPr>
          <w:trHeight w:val="113"/>
        </w:trPr>
        <w:tc>
          <w:tcPr>
            <w:tcW w:w="0" w:type="auto"/>
            <w:noWrap/>
          </w:tcPr>
          <w:p w14:paraId="41D515F7"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África</w:t>
            </w:r>
          </w:p>
        </w:tc>
        <w:tc>
          <w:tcPr>
            <w:tcW w:w="1365" w:type="dxa"/>
            <w:noWrap/>
          </w:tcPr>
          <w:p w14:paraId="26B88684"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África do Sul</w:t>
            </w:r>
          </w:p>
        </w:tc>
        <w:tc>
          <w:tcPr>
            <w:tcW w:w="5175" w:type="dxa"/>
            <w:noWrap/>
          </w:tcPr>
          <w:p w14:paraId="100D2B01" w14:textId="77777777" w:rsidR="00576F4F" w:rsidRPr="003468A1" w:rsidRDefault="00576F4F" w:rsidP="00FF7701">
            <w:pPr>
              <w:jc w:val="both"/>
              <w:rPr>
                <w:rFonts w:ascii="Times New Roman" w:hAnsi="Times New Roman" w:cs="Times New Roman"/>
                <w:color w:val="000000"/>
                <w:sz w:val="22"/>
                <w:szCs w:val="22"/>
              </w:rPr>
            </w:pPr>
            <w:proofErr w:type="spellStart"/>
            <w:r w:rsidRPr="003468A1">
              <w:rPr>
                <w:rFonts w:ascii="Times New Roman" w:hAnsi="Times New Roman" w:cs="Times New Roman"/>
                <w:color w:val="000000"/>
                <w:sz w:val="22"/>
                <w:szCs w:val="22"/>
              </w:rPr>
              <w:t>University</w:t>
            </w:r>
            <w:proofErr w:type="spellEnd"/>
            <w:r w:rsidRPr="003468A1">
              <w:rPr>
                <w:rFonts w:ascii="Times New Roman" w:hAnsi="Times New Roman" w:cs="Times New Roman"/>
                <w:color w:val="000000"/>
                <w:sz w:val="22"/>
                <w:szCs w:val="22"/>
              </w:rPr>
              <w:t xml:space="preserve"> </w:t>
            </w:r>
            <w:proofErr w:type="spellStart"/>
            <w:r w:rsidRPr="003468A1">
              <w:rPr>
                <w:rFonts w:ascii="Times New Roman" w:hAnsi="Times New Roman" w:cs="Times New Roman"/>
                <w:color w:val="000000"/>
                <w:sz w:val="22"/>
                <w:szCs w:val="22"/>
              </w:rPr>
              <w:t>of</w:t>
            </w:r>
            <w:proofErr w:type="spellEnd"/>
            <w:r w:rsidRPr="003468A1">
              <w:rPr>
                <w:rFonts w:ascii="Times New Roman" w:hAnsi="Times New Roman" w:cs="Times New Roman"/>
                <w:color w:val="000000"/>
                <w:sz w:val="22"/>
                <w:szCs w:val="22"/>
              </w:rPr>
              <w:t xml:space="preserve"> Cape Town</w:t>
            </w:r>
          </w:p>
        </w:tc>
      </w:tr>
      <w:tr w:rsidR="001F7FAF" w:rsidRPr="00065BE0" w14:paraId="6B1F94E0" w14:textId="77777777" w:rsidTr="00BB6119">
        <w:trPr>
          <w:trHeight w:val="113"/>
        </w:trPr>
        <w:tc>
          <w:tcPr>
            <w:tcW w:w="0" w:type="auto"/>
            <w:noWrap/>
          </w:tcPr>
          <w:p w14:paraId="4298F9F2"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América do Norte</w:t>
            </w:r>
          </w:p>
        </w:tc>
        <w:tc>
          <w:tcPr>
            <w:tcW w:w="1365" w:type="dxa"/>
            <w:noWrap/>
          </w:tcPr>
          <w:p w14:paraId="01B98F03"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xml:space="preserve">Canadá </w:t>
            </w:r>
          </w:p>
        </w:tc>
        <w:tc>
          <w:tcPr>
            <w:tcW w:w="5175" w:type="dxa"/>
            <w:noWrap/>
          </w:tcPr>
          <w:p w14:paraId="46B00E40"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University of Toronto</w:t>
            </w:r>
            <w:r w:rsidR="00190110" w:rsidRPr="003468A1">
              <w:rPr>
                <w:rFonts w:ascii="Times New Roman" w:hAnsi="Times New Roman" w:cs="Times New Roman"/>
                <w:color w:val="000000"/>
                <w:sz w:val="22"/>
                <w:szCs w:val="22"/>
                <w:lang w:val="en-US"/>
              </w:rPr>
              <w:t>, McGill University</w:t>
            </w:r>
          </w:p>
        </w:tc>
      </w:tr>
      <w:tr w:rsidR="001F7FAF" w:rsidRPr="00065BE0" w14:paraId="01313D84" w14:textId="77777777" w:rsidTr="00BB6119">
        <w:trPr>
          <w:trHeight w:val="113"/>
        </w:trPr>
        <w:tc>
          <w:tcPr>
            <w:tcW w:w="0" w:type="auto"/>
            <w:noWrap/>
          </w:tcPr>
          <w:p w14:paraId="359F4E3C"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3B892D30"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EUA</w:t>
            </w:r>
          </w:p>
        </w:tc>
        <w:tc>
          <w:tcPr>
            <w:tcW w:w="5175" w:type="dxa"/>
            <w:noWrap/>
          </w:tcPr>
          <w:p w14:paraId="189758AA"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Harvard University</w:t>
            </w:r>
            <w:r w:rsidR="003A60D8" w:rsidRPr="003468A1">
              <w:rPr>
                <w:rFonts w:ascii="Times New Roman" w:hAnsi="Times New Roman" w:cs="Times New Roman"/>
                <w:color w:val="000000"/>
                <w:sz w:val="22"/>
                <w:szCs w:val="22"/>
                <w:lang w:val="en-US"/>
              </w:rPr>
              <w:t>, The Ohio State University, Yale University, Princeton University, The State University of New Jersey – Rutgers, New York Univ</w:t>
            </w:r>
            <w:r w:rsidR="005B63F7" w:rsidRPr="003468A1">
              <w:rPr>
                <w:rFonts w:ascii="Times New Roman" w:hAnsi="Times New Roman" w:cs="Times New Roman"/>
                <w:color w:val="000000"/>
                <w:sz w:val="22"/>
                <w:szCs w:val="22"/>
                <w:lang w:val="en-US"/>
              </w:rPr>
              <w:t>ersity, University of Michigan</w:t>
            </w:r>
          </w:p>
        </w:tc>
      </w:tr>
      <w:tr w:rsidR="001F7FAF" w:rsidRPr="00065BE0" w14:paraId="2A373874" w14:textId="77777777" w:rsidTr="00BB6119">
        <w:trPr>
          <w:trHeight w:val="113"/>
        </w:trPr>
        <w:tc>
          <w:tcPr>
            <w:tcW w:w="0" w:type="auto"/>
            <w:noWrap/>
          </w:tcPr>
          <w:p w14:paraId="59119691"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12CA1990"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5175" w:type="dxa"/>
            <w:noWrap/>
          </w:tcPr>
          <w:p w14:paraId="6E4362EE" w14:textId="77777777" w:rsidR="00576F4F" w:rsidRPr="003468A1" w:rsidRDefault="00710EE1"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University of</w:t>
            </w:r>
            <w:r w:rsidR="00BF5BBC" w:rsidRPr="003468A1">
              <w:rPr>
                <w:rFonts w:ascii="Times New Roman" w:hAnsi="Times New Roman" w:cs="Times New Roman"/>
                <w:color w:val="000000"/>
                <w:sz w:val="22"/>
                <w:szCs w:val="22"/>
                <w:lang w:val="en-US"/>
              </w:rPr>
              <w:t xml:space="preserve"> Califo</w:t>
            </w:r>
            <w:r w:rsidR="003A60D8" w:rsidRPr="003468A1">
              <w:rPr>
                <w:rFonts w:ascii="Times New Roman" w:hAnsi="Times New Roman" w:cs="Times New Roman"/>
                <w:color w:val="000000"/>
                <w:sz w:val="22"/>
                <w:szCs w:val="22"/>
                <w:lang w:val="en-US"/>
              </w:rPr>
              <w:t xml:space="preserve">rnia </w:t>
            </w:r>
            <w:r w:rsidRPr="003468A1">
              <w:rPr>
                <w:rFonts w:ascii="Times New Roman" w:hAnsi="Times New Roman" w:cs="Times New Roman"/>
                <w:color w:val="000000"/>
                <w:sz w:val="22"/>
                <w:szCs w:val="22"/>
                <w:lang w:val="en-US"/>
              </w:rPr>
              <w:t xml:space="preserve">System </w:t>
            </w:r>
            <w:r w:rsidR="003A60D8" w:rsidRPr="003468A1">
              <w:rPr>
                <w:rFonts w:ascii="Times New Roman" w:hAnsi="Times New Roman" w:cs="Times New Roman"/>
                <w:color w:val="000000"/>
                <w:sz w:val="22"/>
                <w:szCs w:val="22"/>
                <w:lang w:val="en-US"/>
              </w:rPr>
              <w:t>(</w:t>
            </w:r>
            <w:r w:rsidRPr="003468A1">
              <w:rPr>
                <w:rFonts w:ascii="Times New Roman" w:hAnsi="Times New Roman" w:cs="Times New Roman"/>
                <w:color w:val="000000"/>
                <w:sz w:val="22"/>
                <w:szCs w:val="22"/>
                <w:lang w:val="en-US"/>
              </w:rPr>
              <w:t>UC Berkeley, UC Davis, UC Irvine, UCLA, UC Merced, UC Riverside, UC San Diego, UC San Francisco, UC Santa Barbara, UC Santa Cruz</w:t>
            </w:r>
            <w:r w:rsidR="003A60D8" w:rsidRPr="003468A1">
              <w:rPr>
                <w:rFonts w:ascii="Times New Roman" w:hAnsi="Times New Roman" w:cs="Times New Roman"/>
                <w:color w:val="000000"/>
                <w:sz w:val="22"/>
                <w:szCs w:val="22"/>
                <w:lang w:val="en-US"/>
              </w:rPr>
              <w:t>)</w:t>
            </w:r>
          </w:p>
        </w:tc>
      </w:tr>
      <w:tr w:rsidR="001F7FAF" w:rsidRPr="00AF3A9D" w14:paraId="75EAA256" w14:textId="77777777" w:rsidTr="00BB6119">
        <w:trPr>
          <w:trHeight w:val="113"/>
        </w:trPr>
        <w:tc>
          <w:tcPr>
            <w:tcW w:w="0" w:type="auto"/>
            <w:noWrap/>
          </w:tcPr>
          <w:p w14:paraId="237D7483"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1EEB8C2D"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México</w:t>
            </w:r>
          </w:p>
        </w:tc>
        <w:tc>
          <w:tcPr>
            <w:tcW w:w="5175" w:type="dxa"/>
            <w:noWrap/>
          </w:tcPr>
          <w:p w14:paraId="4D6D51DE" w14:textId="77777777" w:rsidR="00576F4F" w:rsidRPr="003468A1" w:rsidRDefault="00576F4F" w:rsidP="00FF7701">
            <w:pPr>
              <w:jc w:val="both"/>
              <w:rPr>
                <w:rFonts w:ascii="Times New Roman" w:hAnsi="Times New Roman" w:cs="Times New Roman"/>
                <w:color w:val="000000"/>
                <w:sz w:val="22"/>
                <w:szCs w:val="22"/>
                <w:lang w:val="es-ES"/>
              </w:rPr>
            </w:pPr>
            <w:r w:rsidRPr="003468A1">
              <w:rPr>
                <w:rFonts w:ascii="Times New Roman" w:hAnsi="Times New Roman" w:cs="Times New Roman"/>
                <w:color w:val="000000"/>
                <w:sz w:val="22"/>
                <w:szCs w:val="22"/>
                <w:lang w:val="es-ES"/>
              </w:rPr>
              <w:t>Universidad Nacional Autónoma de México (UNAM)</w:t>
            </w:r>
          </w:p>
        </w:tc>
      </w:tr>
      <w:tr w:rsidR="001F7FAF" w:rsidRPr="00AF3A9D" w14:paraId="7CF67C54" w14:textId="77777777" w:rsidTr="00BB6119">
        <w:trPr>
          <w:trHeight w:val="113"/>
        </w:trPr>
        <w:tc>
          <w:tcPr>
            <w:tcW w:w="0" w:type="auto"/>
            <w:noWrap/>
          </w:tcPr>
          <w:p w14:paraId="4562C4A3"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América do Sul</w:t>
            </w:r>
          </w:p>
        </w:tc>
        <w:tc>
          <w:tcPr>
            <w:tcW w:w="1365" w:type="dxa"/>
            <w:noWrap/>
          </w:tcPr>
          <w:p w14:paraId="791E83BE"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Argentina</w:t>
            </w:r>
          </w:p>
        </w:tc>
        <w:tc>
          <w:tcPr>
            <w:tcW w:w="5175" w:type="dxa"/>
            <w:noWrap/>
          </w:tcPr>
          <w:p w14:paraId="22B10AC2"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Universidade de Buenos Aires (UBA)</w:t>
            </w:r>
          </w:p>
        </w:tc>
      </w:tr>
      <w:tr w:rsidR="001F7FAF" w:rsidRPr="00AF3A9D" w14:paraId="0944010E" w14:textId="77777777" w:rsidTr="00BB6119">
        <w:trPr>
          <w:trHeight w:val="113"/>
        </w:trPr>
        <w:tc>
          <w:tcPr>
            <w:tcW w:w="0" w:type="auto"/>
            <w:noWrap/>
          </w:tcPr>
          <w:p w14:paraId="170CAA23"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5BE7D1DC"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Chile</w:t>
            </w:r>
          </w:p>
        </w:tc>
        <w:tc>
          <w:tcPr>
            <w:tcW w:w="5175" w:type="dxa"/>
            <w:noWrap/>
          </w:tcPr>
          <w:p w14:paraId="676ADA42"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Universidade do Chile</w:t>
            </w:r>
          </w:p>
        </w:tc>
      </w:tr>
      <w:tr w:rsidR="001F7FAF" w:rsidRPr="00065BE0" w14:paraId="7569AE31" w14:textId="77777777" w:rsidTr="00BB6119">
        <w:trPr>
          <w:trHeight w:val="113"/>
        </w:trPr>
        <w:tc>
          <w:tcPr>
            <w:tcW w:w="0" w:type="auto"/>
            <w:noWrap/>
          </w:tcPr>
          <w:p w14:paraId="10E918DB"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Ásia</w:t>
            </w:r>
          </w:p>
        </w:tc>
        <w:tc>
          <w:tcPr>
            <w:tcW w:w="1365" w:type="dxa"/>
            <w:noWrap/>
          </w:tcPr>
          <w:p w14:paraId="596B47D3"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China</w:t>
            </w:r>
          </w:p>
        </w:tc>
        <w:tc>
          <w:tcPr>
            <w:tcW w:w="5175" w:type="dxa"/>
            <w:noWrap/>
          </w:tcPr>
          <w:p w14:paraId="03AF4153"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Tsinghua</w:t>
            </w:r>
            <w:r w:rsidR="00BE71AD" w:rsidRPr="003468A1">
              <w:rPr>
                <w:rFonts w:ascii="Times New Roman" w:hAnsi="Times New Roman" w:cs="Times New Roman"/>
                <w:color w:val="000000"/>
                <w:sz w:val="22"/>
                <w:szCs w:val="22"/>
                <w:lang w:val="en-US"/>
              </w:rPr>
              <w:t xml:space="preserve"> University</w:t>
            </w:r>
            <w:r w:rsidR="003A60D8" w:rsidRPr="003468A1">
              <w:rPr>
                <w:rFonts w:ascii="Times New Roman" w:hAnsi="Times New Roman" w:cs="Times New Roman"/>
                <w:color w:val="000000"/>
                <w:sz w:val="22"/>
                <w:szCs w:val="22"/>
                <w:lang w:val="en-US"/>
              </w:rPr>
              <w:t>, University of Hong Kong</w:t>
            </w:r>
          </w:p>
        </w:tc>
      </w:tr>
      <w:tr w:rsidR="001F7FAF" w:rsidRPr="00065BE0" w14:paraId="263F4450" w14:textId="77777777" w:rsidTr="00BB6119">
        <w:trPr>
          <w:trHeight w:val="113"/>
        </w:trPr>
        <w:tc>
          <w:tcPr>
            <w:tcW w:w="0" w:type="auto"/>
            <w:noWrap/>
          </w:tcPr>
          <w:p w14:paraId="724C91F9"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7E88E72D"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Japão</w:t>
            </w:r>
          </w:p>
        </w:tc>
        <w:tc>
          <w:tcPr>
            <w:tcW w:w="5175" w:type="dxa"/>
            <w:noWrap/>
          </w:tcPr>
          <w:p w14:paraId="6519B4F0"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University of Tsukuba</w:t>
            </w:r>
            <w:r w:rsidR="003A60D8" w:rsidRPr="003468A1">
              <w:rPr>
                <w:rFonts w:ascii="Times New Roman" w:hAnsi="Times New Roman" w:cs="Times New Roman"/>
                <w:color w:val="000000"/>
                <w:sz w:val="22"/>
                <w:szCs w:val="22"/>
                <w:lang w:val="en-US"/>
              </w:rPr>
              <w:t>, University of Tokyo</w:t>
            </w:r>
          </w:p>
        </w:tc>
      </w:tr>
      <w:tr w:rsidR="001F7FAF" w:rsidRPr="00065BE0" w14:paraId="5CD009B0" w14:textId="77777777" w:rsidTr="00BB6119">
        <w:trPr>
          <w:trHeight w:val="113"/>
        </w:trPr>
        <w:tc>
          <w:tcPr>
            <w:tcW w:w="0" w:type="auto"/>
            <w:noWrap/>
          </w:tcPr>
          <w:p w14:paraId="642C84D5"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Europa</w:t>
            </w:r>
          </w:p>
        </w:tc>
        <w:tc>
          <w:tcPr>
            <w:tcW w:w="1365" w:type="dxa"/>
            <w:noWrap/>
          </w:tcPr>
          <w:p w14:paraId="1AF0BC11"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Alemanha</w:t>
            </w:r>
          </w:p>
        </w:tc>
        <w:tc>
          <w:tcPr>
            <w:tcW w:w="5175" w:type="dxa"/>
            <w:noWrap/>
          </w:tcPr>
          <w:p w14:paraId="206BA61A"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xml:space="preserve">Humboldt - </w:t>
            </w:r>
            <w:proofErr w:type="spellStart"/>
            <w:r w:rsidRPr="003468A1">
              <w:rPr>
                <w:rFonts w:ascii="Times New Roman" w:hAnsi="Times New Roman" w:cs="Times New Roman"/>
                <w:color w:val="000000"/>
                <w:sz w:val="22"/>
                <w:szCs w:val="22"/>
                <w:lang w:val="en-US"/>
              </w:rPr>
              <w:t>Universität</w:t>
            </w:r>
            <w:proofErr w:type="spellEnd"/>
            <w:r w:rsidRPr="003468A1">
              <w:rPr>
                <w:rFonts w:ascii="Times New Roman" w:hAnsi="Times New Roman" w:cs="Times New Roman"/>
                <w:color w:val="000000"/>
                <w:sz w:val="22"/>
                <w:szCs w:val="22"/>
                <w:lang w:val="en-US"/>
              </w:rPr>
              <w:t xml:space="preserve"> </w:t>
            </w:r>
            <w:proofErr w:type="spellStart"/>
            <w:r w:rsidRPr="003468A1">
              <w:rPr>
                <w:rFonts w:ascii="Times New Roman" w:hAnsi="Times New Roman" w:cs="Times New Roman"/>
                <w:color w:val="000000"/>
                <w:sz w:val="22"/>
                <w:szCs w:val="22"/>
                <w:lang w:val="en-US"/>
              </w:rPr>
              <w:t>zu</w:t>
            </w:r>
            <w:proofErr w:type="spellEnd"/>
            <w:r w:rsidRPr="003468A1">
              <w:rPr>
                <w:rFonts w:ascii="Times New Roman" w:hAnsi="Times New Roman" w:cs="Times New Roman"/>
                <w:color w:val="000000"/>
                <w:sz w:val="22"/>
                <w:szCs w:val="22"/>
                <w:lang w:val="en-US"/>
              </w:rPr>
              <w:t xml:space="preserve"> Berlin</w:t>
            </w:r>
            <w:r w:rsidR="003A60D8" w:rsidRPr="003468A1">
              <w:rPr>
                <w:rFonts w:ascii="Times New Roman" w:hAnsi="Times New Roman" w:cs="Times New Roman"/>
                <w:color w:val="000000"/>
                <w:sz w:val="22"/>
                <w:szCs w:val="22"/>
                <w:lang w:val="en-US"/>
              </w:rPr>
              <w:t xml:space="preserve">, </w:t>
            </w:r>
            <w:proofErr w:type="spellStart"/>
            <w:r w:rsidR="003A60D8" w:rsidRPr="003468A1">
              <w:rPr>
                <w:rFonts w:ascii="Times New Roman" w:hAnsi="Times New Roman" w:cs="Times New Roman"/>
                <w:color w:val="000000"/>
                <w:sz w:val="22"/>
                <w:szCs w:val="22"/>
                <w:lang w:val="en-US"/>
              </w:rPr>
              <w:t>Universitat</w:t>
            </w:r>
            <w:proofErr w:type="spellEnd"/>
            <w:r w:rsidR="003A60D8" w:rsidRPr="003468A1">
              <w:rPr>
                <w:rFonts w:ascii="Times New Roman" w:hAnsi="Times New Roman" w:cs="Times New Roman"/>
                <w:color w:val="000000"/>
                <w:sz w:val="22"/>
                <w:szCs w:val="22"/>
                <w:lang w:val="en-US"/>
              </w:rPr>
              <w:t xml:space="preserve"> Heidelberg, </w:t>
            </w:r>
            <w:proofErr w:type="spellStart"/>
            <w:r w:rsidR="003A60D8" w:rsidRPr="003468A1">
              <w:rPr>
                <w:rFonts w:ascii="Times New Roman" w:hAnsi="Times New Roman" w:cs="Times New Roman"/>
                <w:color w:val="000000"/>
                <w:sz w:val="22"/>
                <w:szCs w:val="22"/>
                <w:lang w:val="en-US"/>
              </w:rPr>
              <w:t>Universitat</w:t>
            </w:r>
            <w:proofErr w:type="spellEnd"/>
            <w:r w:rsidR="003A60D8" w:rsidRPr="003468A1">
              <w:rPr>
                <w:rFonts w:ascii="Times New Roman" w:hAnsi="Times New Roman" w:cs="Times New Roman"/>
                <w:color w:val="000000"/>
                <w:sz w:val="22"/>
                <w:szCs w:val="22"/>
                <w:lang w:val="en-US"/>
              </w:rPr>
              <w:t xml:space="preserve"> Munster, </w:t>
            </w:r>
            <w:proofErr w:type="spellStart"/>
            <w:r w:rsidR="003A60D8" w:rsidRPr="003468A1">
              <w:rPr>
                <w:rFonts w:ascii="Times New Roman" w:hAnsi="Times New Roman" w:cs="Times New Roman"/>
                <w:color w:val="000000"/>
                <w:sz w:val="22"/>
                <w:szCs w:val="22"/>
                <w:lang w:val="en-US"/>
              </w:rPr>
              <w:t>Universitat</w:t>
            </w:r>
            <w:proofErr w:type="spellEnd"/>
            <w:r w:rsidR="003A60D8" w:rsidRPr="003468A1">
              <w:rPr>
                <w:rFonts w:ascii="Times New Roman" w:hAnsi="Times New Roman" w:cs="Times New Roman"/>
                <w:color w:val="000000"/>
                <w:sz w:val="22"/>
                <w:szCs w:val="22"/>
                <w:lang w:val="en-US"/>
              </w:rPr>
              <w:t xml:space="preserve"> Tubingen, Ludwig Maximilian University of Munich</w:t>
            </w:r>
          </w:p>
        </w:tc>
      </w:tr>
      <w:tr w:rsidR="001F7FAF" w:rsidRPr="00AF3A9D" w14:paraId="02FF2496" w14:textId="77777777" w:rsidTr="00BB6119">
        <w:trPr>
          <w:trHeight w:val="113"/>
        </w:trPr>
        <w:tc>
          <w:tcPr>
            <w:tcW w:w="0" w:type="auto"/>
            <w:noWrap/>
          </w:tcPr>
          <w:p w14:paraId="34108166"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7841056F"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xml:space="preserve">Bélgica </w:t>
            </w:r>
          </w:p>
        </w:tc>
        <w:tc>
          <w:tcPr>
            <w:tcW w:w="5175" w:type="dxa"/>
            <w:noWrap/>
          </w:tcPr>
          <w:p w14:paraId="717A7C4A" w14:textId="77777777" w:rsidR="00576F4F" w:rsidRPr="003468A1" w:rsidRDefault="00576F4F" w:rsidP="00FF7701">
            <w:pPr>
              <w:jc w:val="both"/>
              <w:rPr>
                <w:rFonts w:ascii="Times New Roman" w:hAnsi="Times New Roman" w:cs="Times New Roman"/>
                <w:color w:val="000000"/>
                <w:sz w:val="22"/>
                <w:szCs w:val="22"/>
              </w:rPr>
            </w:pPr>
            <w:proofErr w:type="spellStart"/>
            <w:r w:rsidRPr="003468A1">
              <w:rPr>
                <w:rFonts w:ascii="Times New Roman" w:hAnsi="Times New Roman" w:cs="Times New Roman"/>
                <w:color w:val="000000"/>
                <w:sz w:val="22"/>
                <w:szCs w:val="22"/>
              </w:rPr>
              <w:t>Ghent</w:t>
            </w:r>
            <w:proofErr w:type="spellEnd"/>
            <w:r w:rsidRPr="003468A1">
              <w:rPr>
                <w:rFonts w:ascii="Times New Roman" w:hAnsi="Times New Roman" w:cs="Times New Roman"/>
                <w:color w:val="000000"/>
                <w:sz w:val="22"/>
                <w:szCs w:val="22"/>
              </w:rPr>
              <w:t xml:space="preserve"> </w:t>
            </w:r>
            <w:proofErr w:type="spellStart"/>
            <w:r w:rsidRPr="003468A1">
              <w:rPr>
                <w:rFonts w:ascii="Times New Roman" w:hAnsi="Times New Roman" w:cs="Times New Roman"/>
                <w:color w:val="000000"/>
                <w:sz w:val="22"/>
                <w:szCs w:val="22"/>
              </w:rPr>
              <w:t>University</w:t>
            </w:r>
            <w:proofErr w:type="spellEnd"/>
          </w:p>
        </w:tc>
      </w:tr>
      <w:tr w:rsidR="001F7FAF" w:rsidRPr="00AF3A9D" w14:paraId="42CD698A" w14:textId="77777777" w:rsidTr="00BB6119">
        <w:trPr>
          <w:trHeight w:val="113"/>
        </w:trPr>
        <w:tc>
          <w:tcPr>
            <w:tcW w:w="0" w:type="auto"/>
            <w:noWrap/>
          </w:tcPr>
          <w:p w14:paraId="112B5228"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45FB7CD5"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Dinamarca</w:t>
            </w:r>
          </w:p>
        </w:tc>
        <w:tc>
          <w:tcPr>
            <w:tcW w:w="5175" w:type="dxa"/>
            <w:noWrap/>
          </w:tcPr>
          <w:p w14:paraId="5BF0DFFA" w14:textId="77777777" w:rsidR="00576F4F" w:rsidRPr="003468A1" w:rsidRDefault="00576F4F" w:rsidP="00FF7701">
            <w:pPr>
              <w:jc w:val="both"/>
              <w:rPr>
                <w:rFonts w:ascii="Times New Roman" w:hAnsi="Times New Roman" w:cs="Times New Roman"/>
                <w:color w:val="000000"/>
                <w:sz w:val="22"/>
                <w:szCs w:val="22"/>
              </w:rPr>
            </w:pPr>
            <w:proofErr w:type="spellStart"/>
            <w:r w:rsidRPr="003468A1">
              <w:rPr>
                <w:rFonts w:ascii="Times New Roman" w:hAnsi="Times New Roman" w:cs="Times New Roman"/>
                <w:color w:val="000000"/>
                <w:sz w:val="22"/>
                <w:szCs w:val="22"/>
              </w:rPr>
              <w:t>University</w:t>
            </w:r>
            <w:proofErr w:type="spellEnd"/>
            <w:r w:rsidRPr="003468A1">
              <w:rPr>
                <w:rFonts w:ascii="Times New Roman" w:hAnsi="Times New Roman" w:cs="Times New Roman"/>
                <w:color w:val="000000"/>
                <w:sz w:val="22"/>
                <w:szCs w:val="22"/>
              </w:rPr>
              <w:t xml:space="preserve"> </w:t>
            </w:r>
            <w:proofErr w:type="spellStart"/>
            <w:r w:rsidRPr="003468A1">
              <w:rPr>
                <w:rFonts w:ascii="Times New Roman" w:hAnsi="Times New Roman" w:cs="Times New Roman"/>
                <w:color w:val="000000"/>
                <w:sz w:val="22"/>
                <w:szCs w:val="22"/>
              </w:rPr>
              <w:t>of</w:t>
            </w:r>
            <w:proofErr w:type="spellEnd"/>
            <w:r w:rsidRPr="003468A1">
              <w:rPr>
                <w:rFonts w:ascii="Times New Roman" w:hAnsi="Times New Roman" w:cs="Times New Roman"/>
                <w:color w:val="000000"/>
                <w:sz w:val="22"/>
                <w:szCs w:val="22"/>
              </w:rPr>
              <w:t xml:space="preserve"> Copenhagen</w:t>
            </w:r>
          </w:p>
        </w:tc>
      </w:tr>
      <w:tr w:rsidR="001F7FAF" w:rsidRPr="00AF3A9D" w14:paraId="77B4426A" w14:textId="77777777" w:rsidTr="00BB6119">
        <w:trPr>
          <w:trHeight w:val="113"/>
        </w:trPr>
        <w:tc>
          <w:tcPr>
            <w:tcW w:w="0" w:type="auto"/>
            <w:noWrap/>
          </w:tcPr>
          <w:p w14:paraId="5D56A64D"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6036C9A3"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xml:space="preserve">Espanha </w:t>
            </w:r>
          </w:p>
        </w:tc>
        <w:tc>
          <w:tcPr>
            <w:tcW w:w="5175" w:type="dxa"/>
            <w:noWrap/>
          </w:tcPr>
          <w:p w14:paraId="30E2611C" w14:textId="77777777" w:rsidR="00576F4F" w:rsidRPr="003468A1" w:rsidRDefault="00576F4F" w:rsidP="00FF7701">
            <w:pPr>
              <w:jc w:val="both"/>
              <w:rPr>
                <w:rFonts w:ascii="Times New Roman" w:hAnsi="Times New Roman" w:cs="Times New Roman"/>
                <w:color w:val="000000"/>
                <w:sz w:val="22"/>
                <w:szCs w:val="22"/>
              </w:rPr>
            </w:pPr>
            <w:proofErr w:type="spellStart"/>
            <w:r w:rsidRPr="003468A1">
              <w:rPr>
                <w:rFonts w:ascii="Times New Roman" w:hAnsi="Times New Roman" w:cs="Times New Roman"/>
                <w:color w:val="000000"/>
                <w:sz w:val="22"/>
                <w:szCs w:val="22"/>
              </w:rPr>
              <w:t>Universitat</w:t>
            </w:r>
            <w:proofErr w:type="spellEnd"/>
            <w:r w:rsidRPr="003468A1">
              <w:rPr>
                <w:rFonts w:ascii="Times New Roman" w:hAnsi="Times New Roman" w:cs="Times New Roman"/>
                <w:color w:val="000000"/>
                <w:sz w:val="22"/>
                <w:szCs w:val="22"/>
              </w:rPr>
              <w:t xml:space="preserve"> de Barcelona</w:t>
            </w:r>
            <w:r w:rsidR="00E3587B" w:rsidRPr="003468A1">
              <w:rPr>
                <w:rFonts w:ascii="Times New Roman" w:hAnsi="Times New Roman" w:cs="Times New Roman"/>
                <w:color w:val="000000"/>
                <w:sz w:val="22"/>
                <w:szCs w:val="22"/>
              </w:rPr>
              <w:t xml:space="preserve">, </w:t>
            </w:r>
            <w:proofErr w:type="spellStart"/>
            <w:r w:rsidR="00E3587B" w:rsidRPr="003468A1">
              <w:rPr>
                <w:rFonts w:ascii="Times New Roman" w:hAnsi="Times New Roman" w:cs="Times New Roman"/>
                <w:color w:val="000000"/>
                <w:sz w:val="22"/>
                <w:szCs w:val="22"/>
              </w:rPr>
              <w:t>Autonomous</w:t>
            </w:r>
            <w:proofErr w:type="spellEnd"/>
            <w:r w:rsidR="00E3587B" w:rsidRPr="003468A1">
              <w:rPr>
                <w:rFonts w:ascii="Times New Roman" w:hAnsi="Times New Roman" w:cs="Times New Roman"/>
                <w:color w:val="000000"/>
                <w:sz w:val="22"/>
                <w:szCs w:val="22"/>
              </w:rPr>
              <w:t xml:space="preserve"> </w:t>
            </w:r>
            <w:proofErr w:type="spellStart"/>
            <w:r w:rsidR="00E3587B" w:rsidRPr="003468A1">
              <w:rPr>
                <w:rFonts w:ascii="Times New Roman" w:hAnsi="Times New Roman" w:cs="Times New Roman"/>
                <w:color w:val="000000"/>
                <w:sz w:val="22"/>
                <w:szCs w:val="22"/>
              </w:rPr>
              <w:t>University</w:t>
            </w:r>
            <w:proofErr w:type="spellEnd"/>
            <w:r w:rsidR="00E3587B" w:rsidRPr="003468A1">
              <w:rPr>
                <w:rFonts w:ascii="Times New Roman" w:hAnsi="Times New Roman" w:cs="Times New Roman"/>
                <w:color w:val="000000"/>
                <w:sz w:val="22"/>
                <w:szCs w:val="22"/>
              </w:rPr>
              <w:t xml:space="preserve"> </w:t>
            </w:r>
            <w:proofErr w:type="spellStart"/>
            <w:r w:rsidR="00E3587B" w:rsidRPr="003468A1">
              <w:rPr>
                <w:rFonts w:ascii="Times New Roman" w:hAnsi="Times New Roman" w:cs="Times New Roman"/>
                <w:color w:val="000000"/>
                <w:sz w:val="22"/>
                <w:szCs w:val="22"/>
              </w:rPr>
              <w:t>of</w:t>
            </w:r>
            <w:proofErr w:type="spellEnd"/>
            <w:r w:rsidR="00E3587B" w:rsidRPr="003468A1">
              <w:rPr>
                <w:rFonts w:ascii="Times New Roman" w:hAnsi="Times New Roman" w:cs="Times New Roman"/>
                <w:color w:val="000000"/>
                <w:sz w:val="22"/>
                <w:szCs w:val="22"/>
              </w:rPr>
              <w:t xml:space="preserve"> Madrid, </w:t>
            </w:r>
            <w:proofErr w:type="spellStart"/>
            <w:r w:rsidR="00E3587B" w:rsidRPr="003468A1">
              <w:rPr>
                <w:rFonts w:ascii="Times New Roman" w:hAnsi="Times New Roman" w:cs="Times New Roman"/>
                <w:color w:val="000000"/>
                <w:sz w:val="22"/>
                <w:szCs w:val="22"/>
              </w:rPr>
              <w:t>Universidad</w:t>
            </w:r>
            <w:proofErr w:type="spellEnd"/>
            <w:r w:rsidR="00E3587B" w:rsidRPr="003468A1">
              <w:rPr>
                <w:rFonts w:ascii="Times New Roman" w:hAnsi="Times New Roman" w:cs="Times New Roman"/>
                <w:color w:val="000000"/>
                <w:sz w:val="22"/>
                <w:szCs w:val="22"/>
              </w:rPr>
              <w:t xml:space="preserve"> </w:t>
            </w:r>
            <w:proofErr w:type="spellStart"/>
            <w:r w:rsidR="00E3587B" w:rsidRPr="003468A1">
              <w:rPr>
                <w:rFonts w:ascii="Times New Roman" w:hAnsi="Times New Roman" w:cs="Times New Roman"/>
                <w:color w:val="000000"/>
                <w:sz w:val="22"/>
                <w:szCs w:val="22"/>
              </w:rPr>
              <w:t>Complutense</w:t>
            </w:r>
            <w:proofErr w:type="spellEnd"/>
            <w:r w:rsidR="00E3587B" w:rsidRPr="003468A1">
              <w:rPr>
                <w:rFonts w:ascii="Times New Roman" w:hAnsi="Times New Roman" w:cs="Times New Roman"/>
                <w:color w:val="000000"/>
                <w:sz w:val="22"/>
                <w:szCs w:val="22"/>
              </w:rPr>
              <w:t xml:space="preserve"> de </w:t>
            </w:r>
            <w:proofErr w:type="gramStart"/>
            <w:r w:rsidR="00E3587B" w:rsidRPr="003468A1">
              <w:rPr>
                <w:rFonts w:ascii="Times New Roman" w:hAnsi="Times New Roman" w:cs="Times New Roman"/>
                <w:color w:val="000000"/>
                <w:sz w:val="22"/>
                <w:szCs w:val="22"/>
              </w:rPr>
              <w:t>Madrid</w:t>
            </w:r>
            <w:proofErr w:type="gramEnd"/>
          </w:p>
        </w:tc>
      </w:tr>
      <w:tr w:rsidR="001F7FAF" w:rsidRPr="00AF3A9D" w14:paraId="6306EA74" w14:textId="77777777" w:rsidTr="00BB6119">
        <w:trPr>
          <w:trHeight w:val="113"/>
        </w:trPr>
        <w:tc>
          <w:tcPr>
            <w:tcW w:w="0" w:type="auto"/>
            <w:noWrap/>
          </w:tcPr>
          <w:p w14:paraId="5964D524"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0C51B101"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França</w:t>
            </w:r>
          </w:p>
        </w:tc>
        <w:tc>
          <w:tcPr>
            <w:tcW w:w="5175" w:type="dxa"/>
            <w:noWrap/>
          </w:tcPr>
          <w:p w14:paraId="35002E8F" w14:textId="77777777" w:rsidR="00576F4F" w:rsidRPr="003468A1" w:rsidRDefault="00576F4F" w:rsidP="00FF7701">
            <w:pPr>
              <w:jc w:val="both"/>
              <w:rPr>
                <w:rFonts w:ascii="Times New Roman" w:hAnsi="Times New Roman" w:cs="Times New Roman"/>
                <w:color w:val="000000"/>
                <w:sz w:val="22"/>
                <w:szCs w:val="22"/>
              </w:rPr>
            </w:pPr>
            <w:proofErr w:type="spellStart"/>
            <w:r w:rsidRPr="003468A1">
              <w:rPr>
                <w:rFonts w:ascii="Times New Roman" w:hAnsi="Times New Roman" w:cs="Times New Roman"/>
                <w:color w:val="000000"/>
                <w:sz w:val="22"/>
                <w:szCs w:val="22"/>
              </w:rPr>
              <w:t>Université</w:t>
            </w:r>
            <w:proofErr w:type="spellEnd"/>
            <w:r w:rsidRPr="003468A1">
              <w:rPr>
                <w:rFonts w:ascii="Times New Roman" w:hAnsi="Times New Roman" w:cs="Times New Roman"/>
                <w:color w:val="000000"/>
                <w:sz w:val="22"/>
                <w:szCs w:val="22"/>
              </w:rPr>
              <w:t xml:space="preserve"> de Lyon</w:t>
            </w:r>
          </w:p>
        </w:tc>
      </w:tr>
      <w:tr w:rsidR="001F7FAF" w:rsidRPr="00065BE0" w14:paraId="294CB96A" w14:textId="77777777" w:rsidTr="00BB6119">
        <w:trPr>
          <w:trHeight w:val="113"/>
        </w:trPr>
        <w:tc>
          <w:tcPr>
            <w:tcW w:w="0" w:type="auto"/>
            <w:noWrap/>
          </w:tcPr>
          <w:p w14:paraId="1B5D616C"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686F3AAF"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5175" w:type="dxa"/>
            <w:noWrap/>
          </w:tcPr>
          <w:p w14:paraId="0E2B2C3C" w14:textId="77777777" w:rsidR="00576F4F" w:rsidRPr="003468A1" w:rsidRDefault="009F593E" w:rsidP="00FF7701">
            <w:pPr>
              <w:jc w:val="both"/>
              <w:rPr>
                <w:rFonts w:ascii="Times New Roman" w:hAnsi="Times New Roman" w:cs="Times New Roman"/>
                <w:color w:val="000000"/>
                <w:sz w:val="22"/>
                <w:szCs w:val="22"/>
                <w:lang w:val="en-US"/>
              </w:rPr>
            </w:pPr>
            <w:proofErr w:type="spellStart"/>
            <w:r w:rsidRPr="003468A1">
              <w:rPr>
                <w:rFonts w:ascii="Times New Roman" w:hAnsi="Times New Roman" w:cs="Times New Roman"/>
                <w:color w:val="000000"/>
                <w:sz w:val="22"/>
                <w:szCs w:val="22"/>
                <w:lang w:val="en-US"/>
              </w:rPr>
              <w:t>Rede</w:t>
            </w:r>
            <w:proofErr w:type="spellEnd"/>
            <w:r w:rsidRPr="003468A1">
              <w:rPr>
                <w:rFonts w:ascii="Times New Roman" w:hAnsi="Times New Roman" w:cs="Times New Roman"/>
                <w:color w:val="000000"/>
                <w:sz w:val="22"/>
                <w:szCs w:val="22"/>
                <w:lang w:val="en-US"/>
              </w:rPr>
              <w:t xml:space="preserve"> </w:t>
            </w:r>
            <w:proofErr w:type="spellStart"/>
            <w:r w:rsidR="000E5C82" w:rsidRPr="003468A1">
              <w:rPr>
                <w:rFonts w:ascii="Times New Roman" w:hAnsi="Times New Roman" w:cs="Times New Roman"/>
                <w:color w:val="000000"/>
                <w:sz w:val="22"/>
                <w:szCs w:val="22"/>
                <w:lang w:val="en-US"/>
              </w:rPr>
              <w:t>Université</w:t>
            </w:r>
            <w:proofErr w:type="spellEnd"/>
            <w:r w:rsidR="00576F4F" w:rsidRPr="003468A1">
              <w:rPr>
                <w:rFonts w:ascii="Times New Roman" w:hAnsi="Times New Roman" w:cs="Times New Roman"/>
                <w:color w:val="000000"/>
                <w:sz w:val="22"/>
                <w:szCs w:val="22"/>
                <w:lang w:val="en-US"/>
              </w:rPr>
              <w:t xml:space="preserve"> de Paris</w:t>
            </w:r>
            <w:r w:rsidRPr="003468A1">
              <w:rPr>
                <w:rFonts w:ascii="Times New Roman" w:hAnsi="Times New Roman" w:cs="Times New Roman"/>
                <w:color w:val="000000"/>
                <w:sz w:val="22"/>
                <w:szCs w:val="22"/>
                <w:lang w:val="en-US"/>
              </w:rPr>
              <w:t xml:space="preserve"> </w:t>
            </w:r>
            <w:r w:rsidR="000E5C82" w:rsidRPr="003468A1">
              <w:rPr>
                <w:rFonts w:ascii="Times New Roman" w:hAnsi="Times New Roman" w:cs="Times New Roman"/>
                <w:color w:val="000000"/>
                <w:sz w:val="22"/>
                <w:szCs w:val="22"/>
                <w:lang w:val="en-US"/>
              </w:rPr>
              <w:t xml:space="preserve"> </w:t>
            </w:r>
            <w:r w:rsidR="000C2F25" w:rsidRPr="003468A1">
              <w:rPr>
                <w:rFonts w:ascii="Times New Roman" w:hAnsi="Times New Roman" w:cs="Times New Roman"/>
                <w:color w:val="000000"/>
                <w:sz w:val="22"/>
                <w:szCs w:val="22"/>
                <w:lang w:val="en-US"/>
              </w:rPr>
              <w:t>(</w:t>
            </w:r>
            <w:r w:rsidR="000E5C82" w:rsidRPr="003468A1">
              <w:rPr>
                <w:rFonts w:ascii="Times New Roman" w:hAnsi="Times New Roman" w:cs="Times New Roman"/>
                <w:color w:val="000000"/>
                <w:sz w:val="22"/>
                <w:szCs w:val="22"/>
                <w:lang w:val="en-US"/>
              </w:rPr>
              <w:t xml:space="preserve">UP 1 </w:t>
            </w:r>
            <w:proofErr w:type="spellStart"/>
            <w:r w:rsidR="000E5C82" w:rsidRPr="003468A1">
              <w:rPr>
                <w:rFonts w:ascii="Times New Roman" w:hAnsi="Times New Roman" w:cs="Times New Roman"/>
                <w:color w:val="000000"/>
                <w:sz w:val="22"/>
                <w:szCs w:val="22"/>
                <w:lang w:val="en-US"/>
              </w:rPr>
              <w:t>Pantheón</w:t>
            </w:r>
            <w:proofErr w:type="spellEnd"/>
            <w:r w:rsidR="000E5C82" w:rsidRPr="003468A1">
              <w:rPr>
                <w:rFonts w:ascii="Times New Roman" w:hAnsi="Times New Roman" w:cs="Times New Roman"/>
                <w:color w:val="000000"/>
                <w:sz w:val="22"/>
                <w:szCs w:val="22"/>
                <w:lang w:val="en-US"/>
              </w:rPr>
              <w:t xml:space="preserve">-Sorbonne, </w:t>
            </w:r>
            <w:r w:rsidR="000E5C82" w:rsidRPr="003468A1">
              <w:rPr>
                <w:rFonts w:ascii="Times New Roman" w:hAnsi="Times New Roman" w:cs="Times New Roman"/>
                <w:color w:val="000000"/>
                <w:sz w:val="22"/>
                <w:szCs w:val="22"/>
                <w:lang w:val="en-US"/>
              </w:rPr>
              <w:lastRenderedPageBreak/>
              <w:t xml:space="preserve">UP 2 </w:t>
            </w:r>
            <w:proofErr w:type="spellStart"/>
            <w:r w:rsidR="000E5C82" w:rsidRPr="003468A1">
              <w:rPr>
                <w:rFonts w:ascii="Times New Roman" w:hAnsi="Times New Roman" w:cs="Times New Roman"/>
                <w:color w:val="000000"/>
                <w:sz w:val="22"/>
                <w:szCs w:val="22"/>
                <w:lang w:val="en-US"/>
              </w:rPr>
              <w:t>Pantheón-Assas</w:t>
            </w:r>
            <w:proofErr w:type="spellEnd"/>
            <w:r w:rsidR="000E5C82" w:rsidRPr="003468A1">
              <w:rPr>
                <w:rFonts w:ascii="Times New Roman" w:hAnsi="Times New Roman" w:cs="Times New Roman"/>
                <w:color w:val="000000"/>
                <w:sz w:val="22"/>
                <w:szCs w:val="22"/>
                <w:lang w:val="en-US"/>
              </w:rPr>
              <w:t>, UP 3 Sorbonne-Nouvelle, UP 4 Paris-Sorbonne, UP 5 Paris Descartes, UP 6 Pierre et Marie Curie, UP 7 Paris Diderot, UP 8 Vincennes, UP 9 Paris-Dauphine, UP 10 Paris-Nanterre, UP 11 Paris-</w:t>
            </w:r>
            <w:proofErr w:type="spellStart"/>
            <w:r w:rsidR="000E5C82" w:rsidRPr="003468A1">
              <w:rPr>
                <w:rFonts w:ascii="Times New Roman" w:hAnsi="Times New Roman" w:cs="Times New Roman"/>
                <w:color w:val="000000"/>
                <w:sz w:val="22"/>
                <w:szCs w:val="22"/>
                <w:lang w:val="en-US"/>
              </w:rPr>
              <w:t>Sud</w:t>
            </w:r>
            <w:proofErr w:type="spellEnd"/>
            <w:r w:rsidR="000E5C82" w:rsidRPr="003468A1">
              <w:rPr>
                <w:rFonts w:ascii="Times New Roman" w:hAnsi="Times New Roman" w:cs="Times New Roman"/>
                <w:color w:val="000000"/>
                <w:sz w:val="22"/>
                <w:szCs w:val="22"/>
                <w:lang w:val="en-US"/>
              </w:rPr>
              <w:t>, UP 12 Paris Val de Marne, UP 13 Paris-Nord</w:t>
            </w:r>
            <w:r w:rsidR="000C2F25" w:rsidRPr="003468A1">
              <w:rPr>
                <w:rFonts w:ascii="Times New Roman" w:hAnsi="Times New Roman" w:cs="Times New Roman"/>
                <w:color w:val="000000"/>
                <w:sz w:val="22"/>
                <w:szCs w:val="22"/>
                <w:lang w:val="en-US"/>
              </w:rPr>
              <w:t>)</w:t>
            </w:r>
          </w:p>
        </w:tc>
      </w:tr>
      <w:tr w:rsidR="001F7FAF" w:rsidRPr="00065BE0" w14:paraId="3F30187F" w14:textId="77777777" w:rsidTr="00BB6119">
        <w:trPr>
          <w:trHeight w:val="113"/>
        </w:trPr>
        <w:tc>
          <w:tcPr>
            <w:tcW w:w="0" w:type="auto"/>
            <w:noWrap/>
          </w:tcPr>
          <w:p w14:paraId="7F71D326"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lastRenderedPageBreak/>
              <w:t> </w:t>
            </w:r>
          </w:p>
        </w:tc>
        <w:tc>
          <w:tcPr>
            <w:tcW w:w="1365" w:type="dxa"/>
            <w:noWrap/>
          </w:tcPr>
          <w:p w14:paraId="4CBE491F"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Holanda</w:t>
            </w:r>
          </w:p>
        </w:tc>
        <w:tc>
          <w:tcPr>
            <w:tcW w:w="5175" w:type="dxa"/>
            <w:noWrap/>
          </w:tcPr>
          <w:p w14:paraId="3B080EE4"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VSNU</w:t>
            </w:r>
            <w:r w:rsidR="001D74B6" w:rsidRPr="003468A1">
              <w:rPr>
                <w:rFonts w:ascii="Times New Roman" w:hAnsi="Times New Roman" w:cs="Times New Roman"/>
                <w:color w:val="000000"/>
                <w:sz w:val="22"/>
                <w:szCs w:val="22"/>
                <w:lang w:val="en-US"/>
              </w:rPr>
              <w:t xml:space="preserve"> Consortium (Eindhoven University of Technology, Maastricht University, University of </w:t>
            </w:r>
            <w:proofErr w:type="spellStart"/>
            <w:r w:rsidR="001D74B6" w:rsidRPr="003468A1">
              <w:rPr>
                <w:rFonts w:ascii="Times New Roman" w:hAnsi="Times New Roman" w:cs="Times New Roman"/>
                <w:color w:val="000000"/>
                <w:sz w:val="22"/>
                <w:szCs w:val="22"/>
                <w:lang w:val="en-US"/>
              </w:rPr>
              <w:t>Twente</w:t>
            </w:r>
            <w:proofErr w:type="spellEnd"/>
            <w:r w:rsidR="001D74B6" w:rsidRPr="003468A1">
              <w:rPr>
                <w:rFonts w:ascii="Times New Roman" w:hAnsi="Times New Roman" w:cs="Times New Roman"/>
                <w:color w:val="000000"/>
                <w:sz w:val="22"/>
                <w:szCs w:val="22"/>
                <w:lang w:val="en-US"/>
              </w:rPr>
              <w:t xml:space="preserve">, </w:t>
            </w:r>
            <w:proofErr w:type="spellStart"/>
            <w:r w:rsidR="001D74B6" w:rsidRPr="003468A1">
              <w:rPr>
                <w:rFonts w:ascii="Times New Roman" w:hAnsi="Times New Roman" w:cs="Times New Roman"/>
                <w:color w:val="000000"/>
                <w:sz w:val="22"/>
                <w:szCs w:val="22"/>
                <w:lang w:val="en-US"/>
              </w:rPr>
              <w:t>Radbud</w:t>
            </w:r>
            <w:proofErr w:type="spellEnd"/>
            <w:r w:rsidR="001D74B6" w:rsidRPr="003468A1">
              <w:rPr>
                <w:rFonts w:ascii="Times New Roman" w:hAnsi="Times New Roman" w:cs="Times New Roman"/>
                <w:color w:val="000000"/>
                <w:sz w:val="22"/>
                <w:szCs w:val="22"/>
                <w:lang w:val="en-US"/>
              </w:rPr>
              <w:t xml:space="preserve"> University, </w:t>
            </w:r>
            <w:proofErr w:type="spellStart"/>
            <w:r w:rsidR="001D74B6" w:rsidRPr="003468A1">
              <w:rPr>
                <w:rFonts w:ascii="Times New Roman" w:hAnsi="Times New Roman" w:cs="Times New Roman"/>
                <w:color w:val="000000"/>
                <w:sz w:val="22"/>
                <w:szCs w:val="22"/>
                <w:lang w:val="en-US"/>
              </w:rPr>
              <w:t>Rijksuniversiteit</w:t>
            </w:r>
            <w:proofErr w:type="spellEnd"/>
            <w:r w:rsidR="001D74B6" w:rsidRPr="003468A1">
              <w:rPr>
                <w:rFonts w:ascii="Times New Roman" w:hAnsi="Times New Roman" w:cs="Times New Roman"/>
                <w:color w:val="000000"/>
                <w:sz w:val="22"/>
                <w:szCs w:val="22"/>
                <w:lang w:val="en-US"/>
              </w:rPr>
              <w:t xml:space="preserve"> Groningen, Tilburg University, Delft University of Technology, Erasmus University Rotterdam, University Leiden, </w:t>
            </w:r>
            <w:proofErr w:type="spellStart"/>
            <w:r w:rsidR="001D74B6" w:rsidRPr="003468A1">
              <w:rPr>
                <w:rFonts w:ascii="Times New Roman" w:hAnsi="Times New Roman" w:cs="Times New Roman"/>
                <w:color w:val="000000"/>
                <w:sz w:val="22"/>
                <w:szCs w:val="22"/>
                <w:lang w:val="en-US"/>
              </w:rPr>
              <w:t>Vrije</w:t>
            </w:r>
            <w:proofErr w:type="spellEnd"/>
            <w:r w:rsidR="001D74B6" w:rsidRPr="003468A1">
              <w:rPr>
                <w:rFonts w:ascii="Times New Roman" w:hAnsi="Times New Roman" w:cs="Times New Roman"/>
                <w:color w:val="000000"/>
                <w:sz w:val="22"/>
                <w:szCs w:val="22"/>
                <w:lang w:val="en-US"/>
              </w:rPr>
              <w:t xml:space="preserve"> University Amsterdam, </w:t>
            </w:r>
            <w:proofErr w:type="spellStart"/>
            <w:r w:rsidR="001D74B6" w:rsidRPr="003468A1">
              <w:rPr>
                <w:rFonts w:ascii="Times New Roman" w:hAnsi="Times New Roman" w:cs="Times New Roman"/>
                <w:color w:val="000000"/>
                <w:sz w:val="22"/>
                <w:szCs w:val="22"/>
                <w:lang w:val="en-US"/>
              </w:rPr>
              <w:t>Wageningen</w:t>
            </w:r>
            <w:proofErr w:type="spellEnd"/>
            <w:r w:rsidR="001D74B6" w:rsidRPr="003468A1">
              <w:rPr>
                <w:rFonts w:ascii="Times New Roman" w:hAnsi="Times New Roman" w:cs="Times New Roman"/>
                <w:color w:val="000000"/>
                <w:sz w:val="22"/>
                <w:szCs w:val="22"/>
                <w:lang w:val="en-US"/>
              </w:rPr>
              <w:t xml:space="preserve"> University and Research, University Utrecht, University of Amsterdam, Open University of the Netherlands</w:t>
            </w:r>
          </w:p>
        </w:tc>
      </w:tr>
      <w:tr w:rsidR="001F7FAF" w:rsidRPr="00AF3A9D" w14:paraId="03FC7B9B" w14:textId="77777777" w:rsidTr="00BB6119">
        <w:trPr>
          <w:trHeight w:val="113"/>
        </w:trPr>
        <w:tc>
          <w:tcPr>
            <w:tcW w:w="0" w:type="auto"/>
            <w:noWrap/>
          </w:tcPr>
          <w:p w14:paraId="3328878B"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34E4BD4F"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xml:space="preserve">Itália </w:t>
            </w:r>
          </w:p>
        </w:tc>
        <w:tc>
          <w:tcPr>
            <w:tcW w:w="5175" w:type="dxa"/>
            <w:noWrap/>
          </w:tcPr>
          <w:p w14:paraId="463F430F" w14:textId="77777777" w:rsidR="00576F4F" w:rsidRPr="003468A1" w:rsidRDefault="00576F4F" w:rsidP="00FF7701">
            <w:pPr>
              <w:jc w:val="both"/>
              <w:rPr>
                <w:rFonts w:ascii="Times New Roman" w:hAnsi="Times New Roman" w:cs="Times New Roman"/>
                <w:color w:val="000000"/>
                <w:sz w:val="22"/>
                <w:szCs w:val="22"/>
              </w:rPr>
            </w:pPr>
            <w:proofErr w:type="spellStart"/>
            <w:r w:rsidRPr="003468A1">
              <w:rPr>
                <w:rFonts w:ascii="Times New Roman" w:hAnsi="Times New Roman" w:cs="Times New Roman"/>
                <w:color w:val="000000"/>
                <w:sz w:val="22"/>
                <w:szCs w:val="22"/>
              </w:rPr>
              <w:t>Università</w:t>
            </w:r>
            <w:proofErr w:type="spellEnd"/>
            <w:r w:rsidRPr="003468A1">
              <w:rPr>
                <w:rFonts w:ascii="Times New Roman" w:hAnsi="Times New Roman" w:cs="Times New Roman"/>
                <w:color w:val="000000"/>
                <w:sz w:val="22"/>
                <w:szCs w:val="22"/>
              </w:rPr>
              <w:t xml:space="preserve"> </w:t>
            </w:r>
            <w:proofErr w:type="spellStart"/>
            <w:r w:rsidRPr="003468A1">
              <w:rPr>
                <w:rFonts w:ascii="Times New Roman" w:hAnsi="Times New Roman" w:cs="Times New Roman"/>
                <w:color w:val="000000"/>
                <w:sz w:val="22"/>
                <w:szCs w:val="22"/>
              </w:rPr>
              <w:t>di</w:t>
            </w:r>
            <w:proofErr w:type="spellEnd"/>
            <w:r w:rsidRPr="003468A1">
              <w:rPr>
                <w:rFonts w:ascii="Times New Roman" w:hAnsi="Times New Roman" w:cs="Times New Roman"/>
                <w:color w:val="000000"/>
                <w:sz w:val="22"/>
                <w:szCs w:val="22"/>
              </w:rPr>
              <w:t xml:space="preserve"> Bologna</w:t>
            </w:r>
            <w:r w:rsidR="00BB6119" w:rsidRPr="003468A1">
              <w:rPr>
                <w:rFonts w:ascii="Times New Roman" w:hAnsi="Times New Roman" w:cs="Times New Roman"/>
                <w:color w:val="000000"/>
                <w:sz w:val="22"/>
                <w:szCs w:val="22"/>
              </w:rPr>
              <w:t xml:space="preserve">, </w:t>
            </w:r>
            <w:proofErr w:type="spellStart"/>
            <w:r w:rsidR="00BB6119" w:rsidRPr="003468A1">
              <w:rPr>
                <w:rFonts w:ascii="Times New Roman" w:hAnsi="Times New Roman" w:cs="Times New Roman"/>
                <w:color w:val="000000"/>
                <w:sz w:val="22"/>
                <w:szCs w:val="22"/>
              </w:rPr>
              <w:t>Università</w:t>
            </w:r>
            <w:proofErr w:type="spellEnd"/>
            <w:r w:rsidR="00BB6119" w:rsidRPr="003468A1">
              <w:rPr>
                <w:rFonts w:ascii="Times New Roman" w:hAnsi="Times New Roman" w:cs="Times New Roman"/>
                <w:color w:val="000000"/>
                <w:sz w:val="22"/>
                <w:szCs w:val="22"/>
              </w:rPr>
              <w:t xml:space="preserve"> </w:t>
            </w:r>
            <w:proofErr w:type="spellStart"/>
            <w:r w:rsidR="00BB6119" w:rsidRPr="003468A1">
              <w:rPr>
                <w:rFonts w:ascii="Times New Roman" w:hAnsi="Times New Roman" w:cs="Times New Roman"/>
                <w:color w:val="000000"/>
                <w:sz w:val="22"/>
                <w:szCs w:val="22"/>
              </w:rPr>
              <w:t>di</w:t>
            </w:r>
            <w:proofErr w:type="spellEnd"/>
            <w:r w:rsidR="00BB6119" w:rsidRPr="003468A1">
              <w:rPr>
                <w:rFonts w:ascii="Times New Roman" w:hAnsi="Times New Roman" w:cs="Times New Roman"/>
                <w:color w:val="000000"/>
                <w:sz w:val="22"/>
                <w:szCs w:val="22"/>
              </w:rPr>
              <w:t xml:space="preserve"> Roma – La </w:t>
            </w:r>
            <w:proofErr w:type="spellStart"/>
            <w:r w:rsidR="00BB6119" w:rsidRPr="003468A1">
              <w:rPr>
                <w:rFonts w:ascii="Times New Roman" w:hAnsi="Times New Roman" w:cs="Times New Roman"/>
                <w:color w:val="000000"/>
                <w:sz w:val="22"/>
                <w:szCs w:val="22"/>
              </w:rPr>
              <w:t>Sapienza</w:t>
            </w:r>
            <w:proofErr w:type="spellEnd"/>
            <w:r w:rsidR="00BB6119" w:rsidRPr="003468A1">
              <w:rPr>
                <w:rFonts w:ascii="Times New Roman" w:hAnsi="Times New Roman" w:cs="Times New Roman"/>
                <w:color w:val="000000"/>
                <w:sz w:val="22"/>
                <w:szCs w:val="22"/>
              </w:rPr>
              <w:t xml:space="preserve">, </w:t>
            </w:r>
            <w:proofErr w:type="spellStart"/>
            <w:r w:rsidR="00BB6119" w:rsidRPr="003468A1">
              <w:rPr>
                <w:rFonts w:ascii="Times New Roman" w:hAnsi="Times New Roman" w:cs="Times New Roman"/>
                <w:color w:val="000000"/>
                <w:sz w:val="22"/>
                <w:szCs w:val="22"/>
              </w:rPr>
              <w:t>Politecnico</w:t>
            </w:r>
            <w:proofErr w:type="spellEnd"/>
            <w:r w:rsidR="00BB6119" w:rsidRPr="003468A1">
              <w:rPr>
                <w:rFonts w:ascii="Times New Roman" w:hAnsi="Times New Roman" w:cs="Times New Roman"/>
                <w:color w:val="000000"/>
                <w:sz w:val="22"/>
                <w:szCs w:val="22"/>
              </w:rPr>
              <w:t xml:space="preserve"> </w:t>
            </w:r>
            <w:proofErr w:type="gramStart"/>
            <w:r w:rsidR="00BB6119" w:rsidRPr="003468A1">
              <w:rPr>
                <w:rFonts w:ascii="Times New Roman" w:hAnsi="Times New Roman" w:cs="Times New Roman"/>
                <w:color w:val="000000"/>
                <w:sz w:val="22"/>
                <w:szCs w:val="22"/>
              </w:rPr>
              <w:t>Milano</w:t>
            </w:r>
            <w:proofErr w:type="gramEnd"/>
          </w:p>
        </w:tc>
      </w:tr>
      <w:tr w:rsidR="001F7FAF" w:rsidRPr="00065BE0" w14:paraId="79B8C9D4" w14:textId="77777777" w:rsidTr="00BB6119">
        <w:trPr>
          <w:trHeight w:val="113"/>
        </w:trPr>
        <w:tc>
          <w:tcPr>
            <w:tcW w:w="0" w:type="auto"/>
            <w:noWrap/>
          </w:tcPr>
          <w:p w14:paraId="081EA508"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1AADCE78"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Inglaterra</w:t>
            </w:r>
          </w:p>
        </w:tc>
        <w:tc>
          <w:tcPr>
            <w:tcW w:w="5175" w:type="dxa"/>
            <w:noWrap/>
          </w:tcPr>
          <w:p w14:paraId="18D68BAA"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King's College London</w:t>
            </w:r>
            <w:r w:rsidR="00BB6119" w:rsidRPr="003468A1">
              <w:rPr>
                <w:rFonts w:ascii="Times New Roman" w:hAnsi="Times New Roman" w:cs="Times New Roman"/>
                <w:color w:val="000000"/>
                <w:sz w:val="22"/>
                <w:szCs w:val="22"/>
                <w:lang w:val="en-US"/>
              </w:rPr>
              <w:t>, Imperial College London, University of Oxford, University of Cambridge</w:t>
            </w:r>
          </w:p>
        </w:tc>
      </w:tr>
      <w:tr w:rsidR="001F7FAF" w:rsidRPr="00AF3A9D" w14:paraId="3B57C854" w14:textId="77777777" w:rsidTr="00BB6119">
        <w:trPr>
          <w:trHeight w:val="113"/>
        </w:trPr>
        <w:tc>
          <w:tcPr>
            <w:tcW w:w="0" w:type="auto"/>
            <w:noWrap/>
          </w:tcPr>
          <w:p w14:paraId="4123B863"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126576E0"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Portugal</w:t>
            </w:r>
          </w:p>
        </w:tc>
        <w:tc>
          <w:tcPr>
            <w:tcW w:w="5175" w:type="dxa"/>
            <w:noWrap/>
          </w:tcPr>
          <w:p w14:paraId="598E18BC"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Universidade do Porto</w:t>
            </w:r>
            <w:r w:rsidR="00BB6119" w:rsidRPr="003468A1">
              <w:rPr>
                <w:rFonts w:ascii="Times New Roman" w:hAnsi="Times New Roman" w:cs="Times New Roman"/>
                <w:color w:val="000000"/>
                <w:sz w:val="22"/>
                <w:szCs w:val="22"/>
              </w:rPr>
              <w:t xml:space="preserve">, Universidade de </w:t>
            </w:r>
            <w:proofErr w:type="gramStart"/>
            <w:r w:rsidR="00BB6119" w:rsidRPr="003468A1">
              <w:rPr>
                <w:rFonts w:ascii="Times New Roman" w:hAnsi="Times New Roman" w:cs="Times New Roman"/>
                <w:color w:val="000000"/>
                <w:sz w:val="22"/>
                <w:szCs w:val="22"/>
              </w:rPr>
              <w:t>Lisboa</w:t>
            </w:r>
            <w:proofErr w:type="gramEnd"/>
          </w:p>
        </w:tc>
      </w:tr>
      <w:tr w:rsidR="001F7FAF" w:rsidRPr="00AF3A9D" w14:paraId="03C90876" w14:textId="77777777" w:rsidTr="00BB6119">
        <w:trPr>
          <w:trHeight w:val="113"/>
        </w:trPr>
        <w:tc>
          <w:tcPr>
            <w:tcW w:w="0" w:type="auto"/>
            <w:noWrap/>
          </w:tcPr>
          <w:p w14:paraId="31AD04CD"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559DEE7C"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Suíça</w:t>
            </w:r>
          </w:p>
        </w:tc>
        <w:tc>
          <w:tcPr>
            <w:tcW w:w="5175" w:type="dxa"/>
            <w:noWrap/>
          </w:tcPr>
          <w:p w14:paraId="26D2E5DD"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xml:space="preserve">ETH </w:t>
            </w:r>
            <w:proofErr w:type="spellStart"/>
            <w:r w:rsidRPr="003468A1">
              <w:rPr>
                <w:rFonts w:ascii="Times New Roman" w:hAnsi="Times New Roman" w:cs="Times New Roman"/>
                <w:color w:val="000000"/>
                <w:sz w:val="22"/>
                <w:szCs w:val="22"/>
              </w:rPr>
              <w:t>Zurich</w:t>
            </w:r>
            <w:proofErr w:type="spellEnd"/>
          </w:p>
        </w:tc>
      </w:tr>
      <w:tr w:rsidR="001F7FAF" w:rsidRPr="00065BE0" w14:paraId="112BF4F2" w14:textId="77777777" w:rsidTr="00BB6119">
        <w:trPr>
          <w:trHeight w:val="113"/>
        </w:trPr>
        <w:tc>
          <w:tcPr>
            <w:tcW w:w="0" w:type="auto"/>
            <w:noWrap/>
          </w:tcPr>
          <w:p w14:paraId="52563AAF"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Oceania</w:t>
            </w:r>
          </w:p>
        </w:tc>
        <w:tc>
          <w:tcPr>
            <w:tcW w:w="1365" w:type="dxa"/>
            <w:noWrap/>
          </w:tcPr>
          <w:p w14:paraId="51161EAB"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Austrália</w:t>
            </w:r>
          </w:p>
        </w:tc>
        <w:tc>
          <w:tcPr>
            <w:tcW w:w="5175" w:type="dxa"/>
            <w:noWrap/>
          </w:tcPr>
          <w:p w14:paraId="58A370D1"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Group of Eight</w:t>
            </w:r>
            <w:r w:rsidR="001F7FAF" w:rsidRPr="003468A1">
              <w:rPr>
                <w:rFonts w:ascii="Times New Roman" w:hAnsi="Times New Roman" w:cs="Times New Roman"/>
                <w:color w:val="000000"/>
                <w:sz w:val="22"/>
                <w:szCs w:val="22"/>
                <w:lang w:val="en-US"/>
              </w:rPr>
              <w:t xml:space="preserve"> (University of Western Australia, Monash University, Australian National University, The University of Adelaide, The University of Melbourne, UNSW Sydney, The University of Queensland, The University of Sidney)</w:t>
            </w:r>
          </w:p>
        </w:tc>
      </w:tr>
      <w:tr w:rsidR="001F7FAF" w:rsidRPr="00065BE0" w14:paraId="382941B2" w14:textId="77777777" w:rsidTr="00BB6119">
        <w:trPr>
          <w:trHeight w:val="113"/>
        </w:trPr>
        <w:tc>
          <w:tcPr>
            <w:tcW w:w="0" w:type="auto"/>
            <w:noWrap/>
          </w:tcPr>
          <w:p w14:paraId="5E60946C"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UGPN Consortium</w:t>
            </w:r>
          </w:p>
        </w:tc>
        <w:tc>
          <w:tcPr>
            <w:tcW w:w="1365" w:type="dxa"/>
            <w:noWrap/>
          </w:tcPr>
          <w:p w14:paraId="3A2AC907"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Austrália</w:t>
            </w:r>
            <w:r w:rsidR="001F7FAF" w:rsidRPr="003468A1">
              <w:rPr>
                <w:rFonts w:ascii="Times New Roman" w:hAnsi="Times New Roman" w:cs="Times New Roman"/>
                <w:color w:val="000000"/>
                <w:sz w:val="22"/>
                <w:szCs w:val="22"/>
              </w:rPr>
              <w:t xml:space="preserve">, Reino Unido, EUA, </w:t>
            </w:r>
            <w:proofErr w:type="gramStart"/>
            <w:r w:rsidR="001F7FAF" w:rsidRPr="003468A1">
              <w:rPr>
                <w:rFonts w:ascii="Times New Roman" w:hAnsi="Times New Roman" w:cs="Times New Roman"/>
                <w:color w:val="000000"/>
                <w:sz w:val="22"/>
                <w:szCs w:val="22"/>
              </w:rPr>
              <w:t>China</w:t>
            </w:r>
            <w:proofErr w:type="gramEnd"/>
          </w:p>
        </w:tc>
        <w:tc>
          <w:tcPr>
            <w:tcW w:w="5175" w:type="dxa"/>
            <w:noWrap/>
          </w:tcPr>
          <w:p w14:paraId="166EEA90" w14:textId="77777777" w:rsidR="00576F4F" w:rsidRPr="00FB4C22"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University of Wollongong</w:t>
            </w:r>
            <w:r w:rsidR="001F7FAF" w:rsidRPr="003468A1">
              <w:rPr>
                <w:rFonts w:ascii="Times New Roman" w:hAnsi="Times New Roman" w:cs="Times New Roman"/>
                <w:color w:val="000000"/>
                <w:sz w:val="22"/>
                <w:szCs w:val="22"/>
                <w:lang w:val="en-US"/>
              </w:rPr>
              <w:t xml:space="preserve">, University of Surrey, </w:t>
            </w:r>
            <w:r w:rsidR="0080346B" w:rsidRPr="003468A1">
              <w:rPr>
                <w:rFonts w:ascii="Times New Roman" w:hAnsi="Times New Roman" w:cs="Times New Roman"/>
                <w:color w:val="000000"/>
                <w:sz w:val="22"/>
                <w:szCs w:val="22"/>
                <w:lang w:val="en-US"/>
              </w:rPr>
              <w:t xml:space="preserve">North Carolina State University, </w:t>
            </w:r>
            <w:proofErr w:type="spellStart"/>
            <w:r w:rsidR="001D6932" w:rsidRPr="003468A1">
              <w:rPr>
                <w:rFonts w:ascii="Times New Roman" w:hAnsi="Times New Roman" w:cs="Times New Roman"/>
                <w:color w:val="000000"/>
                <w:sz w:val="22"/>
                <w:szCs w:val="22"/>
                <w:lang w:val="en-US"/>
              </w:rPr>
              <w:t>Beihang</w:t>
            </w:r>
            <w:proofErr w:type="spellEnd"/>
            <w:r w:rsidR="001D6932" w:rsidRPr="003468A1">
              <w:rPr>
                <w:rFonts w:ascii="Times New Roman" w:hAnsi="Times New Roman" w:cs="Times New Roman"/>
                <w:color w:val="000000"/>
                <w:sz w:val="22"/>
                <w:szCs w:val="22"/>
                <w:lang w:val="en-US"/>
              </w:rPr>
              <w:t xml:space="preserve"> University</w:t>
            </w:r>
          </w:p>
        </w:tc>
      </w:tr>
    </w:tbl>
    <w:p w14:paraId="21CA2A06" w14:textId="77777777" w:rsidR="00077085" w:rsidRDefault="00077085" w:rsidP="00CC7F55">
      <w:pPr>
        <w:jc w:val="center"/>
        <w:rPr>
          <w:rFonts w:ascii="Times New Roman" w:hAnsi="Times New Roman" w:cs="Times New Roman"/>
          <w:b/>
          <w:sz w:val="22"/>
          <w:szCs w:val="22"/>
          <w:lang w:val="en-US"/>
        </w:rPr>
      </w:pPr>
    </w:p>
    <w:p w14:paraId="6CF7C6FD" w14:textId="77777777" w:rsidR="00282FE5" w:rsidRPr="002E6A70" w:rsidRDefault="00282FE5" w:rsidP="00CC7F55">
      <w:pPr>
        <w:jc w:val="center"/>
        <w:rPr>
          <w:rFonts w:ascii="Times New Roman" w:hAnsi="Times New Roman" w:cs="Times New Roman"/>
          <w:b/>
          <w:sz w:val="22"/>
          <w:szCs w:val="22"/>
          <w:lang w:val="en-US"/>
        </w:rPr>
      </w:pPr>
    </w:p>
    <w:p w14:paraId="05C65DCB" w14:textId="77777777" w:rsidR="00282FE5" w:rsidRPr="002E6A70" w:rsidRDefault="00282FE5">
      <w:pPr>
        <w:jc w:val="center"/>
        <w:rPr>
          <w:rFonts w:ascii="Times New Roman" w:hAnsi="Times New Roman" w:cs="Times New Roman"/>
          <w:b/>
          <w:sz w:val="22"/>
          <w:szCs w:val="22"/>
          <w:lang w:val="en-US"/>
        </w:rPr>
      </w:pPr>
    </w:p>
    <w:p w14:paraId="5CD9CF61" w14:textId="77777777" w:rsidR="00AF3A9D" w:rsidRPr="002E6A70" w:rsidRDefault="00AF3A9D">
      <w:pPr>
        <w:jc w:val="center"/>
        <w:rPr>
          <w:rFonts w:ascii="Times New Roman" w:hAnsi="Times New Roman" w:cs="Times New Roman"/>
          <w:b/>
          <w:sz w:val="22"/>
          <w:szCs w:val="22"/>
          <w:lang w:val="en-US"/>
        </w:rPr>
      </w:pPr>
    </w:p>
    <w:p w14:paraId="2AF5B0C1" w14:textId="77777777" w:rsidR="00AF3A9D" w:rsidRPr="002E6A70" w:rsidRDefault="00AF3A9D">
      <w:pPr>
        <w:jc w:val="center"/>
        <w:rPr>
          <w:rFonts w:ascii="Times New Roman" w:hAnsi="Times New Roman" w:cs="Times New Roman"/>
          <w:b/>
          <w:sz w:val="22"/>
          <w:szCs w:val="22"/>
          <w:lang w:val="en-US"/>
        </w:rPr>
      </w:pPr>
    </w:p>
    <w:p w14:paraId="2E8AA0E6" w14:textId="77777777" w:rsidR="00AF3A9D" w:rsidRPr="002E6A70" w:rsidRDefault="00AF3A9D">
      <w:pPr>
        <w:jc w:val="center"/>
        <w:rPr>
          <w:rFonts w:ascii="Times New Roman" w:hAnsi="Times New Roman" w:cs="Times New Roman"/>
          <w:b/>
          <w:sz w:val="22"/>
          <w:szCs w:val="22"/>
          <w:lang w:val="en-US"/>
        </w:rPr>
      </w:pPr>
    </w:p>
    <w:p w14:paraId="174B67A8" w14:textId="77777777" w:rsidR="00AF3A9D" w:rsidRPr="002E6A70" w:rsidRDefault="00AF3A9D">
      <w:pPr>
        <w:jc w:val="center"/>
        <w:rPr>
          <w:rFonts w:ascii="Times New Roman" w:hAnsi="Times New Roman" w:cs="Times New Roman"/>
          <w:b/>
          <w:sz w:val="22"/>
          <w:szCs w:val="22"/>
          <w:lang w:val="en-US"/>
        </w:rPr>
      </w:pPr>
    </w:p>
    <w:p w14:paraId="42D4522D" w14:textId="77777777" w:rsidR="00AF3A9D" w:rsidRPr="002E6A70" w:rsidRDefault="00AF3A9D">
      <w:pPr>
        <w:jc w:val="center"/>
        <w:rPr>
          <w:rFonts w:ascii="Times New Roman" w:hAnsi="Times New Roman" w:cs="Times New Roman"/>
          <w:b/>
          <w:sz w:val="22"/>
          <w:szCs w:val="22"/>
          <w:lang w:val="en-US"/>
        </w:rPr>
      </w:pPr>
    </w:p>
    <w:p w14:paraId="66616063" w14:textId="77777777" w:rsidR="00AF3A9D" w:rsidRPr="002E6A70" w:rsidRDefault="00AF3A9D">
      <w:pPr>
        <w:jc w:val="center"/>
        <w:rPr>
          <w:rFonts w:ascii="Times New Roman" w:hAnsi="Times New Roman" w:cs="Times New Roman"/>
          <w:b/>
          <w:sz w:val="22"/>
          <w:szCs w:val="22"/>
          <w:lang w:val="en-US"/>
        </w:rPr>
      </w:pPr>
    </w:p>
    <w:p w14:paraId="40BBA037" w14:textId="77777777" w:rsidR="00AF3A9D" w:rsidRPr="002E6A70" w:rsidRDefault="00AF3A9D">
      <w:pPr>
        <w:jc w:val="center"/>
        <w:rPr>
          <w:rFonts w:ascii="Times New Roman" w:hAnsi="Times New Roman" w:cs="Times New Roman"/>
          <w:b/>
          <w:sz w:val="22"/>
          <w:szCs w:val="22"/>
          <w:lang w:val="en-US"/>
        </w:rPr>
      </w:pPr>
    </w:p>
    <w:p w14:paraId="78FE272F" w14:textId="77777777" w:rsidR="00AF3A9D" w:rsidRPr="002E6A70" w:rsidRDefault="00AF3A9D">
      <w:pPr>
        <w:jc w:val="center"/>
        <w:rPr>
          <w:rFonts w:ascii="Times New Roman" w:hAnsi="Times New Roman" w:cs="Times New Roman"/>
          <w:b/>
          <w:sz w:val="22"/>
          <w:szCs w:val="22"/>
          <w:lang w:val="en-US"/>
        </w:rPr>
      </w:pPr>
    </w:p>
    <w:p w14:paraId="493221AC" w14:textId="77777777" w:rsidR="00AF3A9D" w:rsidRPr="002E6A70" w:rsidRDefault="00AF3A9D">
      <w:pPr>
        <w:jc w:val="center"/>
        <w:rPr>
          <w:rFonts w:ascii="Times New Roman" w:hAnsi="Times New Roman" w:cs="Times New Roman"/>
          <w:b/>
          <w:sz w:val="22"/>
          <w:szCs w:val="22"/>
          <w:lang w:val="en-US"/>
        </w:rPr>
      </w:pPr>
    </w:p>
    <w:p w14:paraId="23429708" w14:textId="041A9B3B" w:rsidR="00AF3A9D" w:rsidRDefault="00AF3A9D">
      <w:pPr>
        <w:jc w:val="center"/>
        <w:rPr>
          <w:rFonts w:ascii="Times New Roman" w:hAnsi="Times New Roman" w:cs="Times New Roman"/>
          <w:b/>
          <w:sz w:val="22"/>
          <w:szCs w:val="22"/>
        </w:rPr>
      </w:pPr>
      <w:r>
        <w:rPr>
          <w:rFonts w:ascii="Times New Roman" w:hAnsi="Times New Roman" w:cs="Times New Roman"/>
          <w:b/>
          <w:sz w:val="22"/>
          <w:szCs w:val="22"/>
        </w:rPr>
        <w:t>ANEXO III</w:t>
      </w:r>
    </w:p>
    <w:p w14:paraId="4CA8D5B0" w14:textId="77777777" w:rsidR="00AF3A9D" w:rsidRDefault="00AF3A9D">
      <w:pPr>
        <w:jc w:val="center"/>
        <w:rPr>
          <w:rFonts w:ascii="Times New Roman" w:hAnsi="Times New Roman" w:cs="Times New Roman"/>
          <w:b/>
          <w:sz w:val="22"/>
          <w:szCs w:val="22"/>
        </w:rPr>
      </w:pPr>
    </w:p>
    <w:p w14:paraId="0BC1D531" w14:textId="46DEFDFF" w:rsidR="00AF3A9D" w:rsidRDefault="000C3B3E" w:rsidP="003468A1">
      <w:pPr>
        <w:jc w:val="both"/>
        <w:rPr>
          <w:rFonts w:ascii="Times New Roman" w:hAnsi="Times New Roman" w:cs="Times New Roman"/>
          <w:sz w:val="22"/>
          <w:szCs w:val="22"/>
        </w:rPr>
      </w:pPr>
      <w:r>
        <w:rPr>
          <w:rFonts w:ascii="Times New Roman" w:hAnsi="Times New Roman" w:cs="Times New Roman"/>
          <w:sz w:val="22"/>
          <w:szCs w:val="22"/>
        </w:rPr>
        <w:t>Segue exemplo</w:t>
      </w:r>
      <w:r w:rsidR="0077204E">
        <w:rPr>
          <w:rFonts w:ascii="Times New Roman" w:hAnsi="Times New Roman" w:cs="Times New Roman"/>
          <w:sz w:val="22"/>
          <w:szCs w:val="22"/>
        </w:rPr>
        <w:t xml:space="preserve"> do</w:t>
      </w:r>
      <w:r w:rsidR="00AF3A9D" w:rsidRPr="003468A1">
        <w:rPr>
          <w:rFonts w:ascii="Times New Roman" w:hAnsi="Times New Roman" w:cs="Times New Roman"/>
          <w:sz w:val="22"/>
          <w:szCs w:val="22"/>
        </w:rPr>
        <w:t xml:space="preserve"> detalhamento orçamentário </w:t>
      </w:r>
      <w:r w:rsidR="0077204E">
        <w:rPr>
          <w:rFonts w:ascii="Times New Roman" w:hAnsi="Times New Roman" w:cs="Times New Roman"/>
          <w:sz w:val="22"/>
          <w:szCs w:val="22"/>
        </w:rPr>
        <w:t xml:space="preserve">que deve constar na </w:t>
      </w:r>
      <w:r w:rsidR="0077204E" w:rsidRPr="0077204E">
        <w:rPr>
          <w:rFonts w:ascii="Times New Roman" w:hAnsi="Times New Roman" w:cs="Times New Roman"/>
          <w:sz w:val="22"/>
          <w:szCs w:val="22"/>
        </w:rPr>
        <w:t>Ficha de inscrição para o</w:t>
      </w:r>
      <w:r w:rsidR="0077204E">
        <w:rPr>
          <w:rFonts w:ascii="Times New Roman" w:hAnsi="Times New Roman" w:cs="Times New Roman"/>
          <w:sz w:val="22"/>
          <w:szCs w:val="22"/>
        </w:rPr>
        <w:t xml:space="preserve"> Programa </w:t>
      </w:r>
      <w:proofErr w:type="spellStart"/>
      <w:proofErr w:type="gramStart"/>
      <w:r w:rsidR="0077204E">
        <w:rPr>
          <w:rFonts w:ascii="Times New Roman" w:hAnsi="Times New Roman" w:cs="Times New Roman"/>
          <w:sz w:val="22"/>
          <w:szCs w:val="22"/>
        </w:rPr>
        <w:t>PrInt</w:t>
      </w:r>
      <w:proofErr w:type="spellEnd"/>
      <w:proofErr w:type="gramEnd"/>
      <w:r w:rsidR="0077204E">
        <w:rPr>
          <w:rFonts w:ascii="Times New Roman" w:hAnsi="Times New Roman" w:cs="Times New Roman"/>
          <w:sz w:val="22"/>
          <w:szCs w:val="22"/>
        </w:rPr>
        <w:t xml:space="preserve"> USP/Capes PAME, com os itens financiáveis mencionados no item 3.1 do edital.</w:t>
      </w:r>
    </w:p>
    <w:p w14:paraId="5952A8A2" w14:textId="77777777" w:rsidR="0077204E" w:rsidRDefault="0077204E" w:rsidP="003468A1">
      <w:pPr>
        <w:jc w:val="both"/>
        <w:rPr>
          <w:rFonts w:ascii="Times New Roman" w:hAnsi="Times New Roman" w:cs="Times New Roman"/>
          <w:sz w:val="22"/>
          <w:szCs w:val="22"/>
        </w:rPr>
      </w:pPr>
    </w:p>
    <w:p w14:paraId="531C379A" w14:textId="5F033E33" w:rsidR="0077204E" w:rsidRPr="003468A1" w:rsidRDefault="0077204E" w:rsidP="003468A1">
      <w:pPr>
        <w:jc w:val="both"/>
        <w:rPr>
          <w:rFonts w:ascii="Times New Roman" w:hAnsi="Times New Roman" w:cs="Times New Roman"/>
          <w:b/>
          <w:sz w:val="22"/>
          <w:szCs w:val="22"/>
        </w:rPr>
      </w:pPr>
      <w:r w:rsidRPr="003468A1">
        <w:rPr>
          <w:rFonts w:ascii="Times New Roman" w:hAnsi="Times New Roman" w:cs="Times New Roman"/>
          <w:b/>
          <w:sz w:val="22"/>
          <w:szCs w:val="22"/>
        </w:rPr>
        <w:t xml:space="preserve">Hipótese de viagem para os Estados Unidos, por 07 </w:t>
      </w:r>
      <w:proofErr w:type="gramStart"/>
      <w:r w:rsidRPr="003468A1">
        <w:rPr>
          <w:rFonts w:ascii="Times New Roman" w:hAnsi="Times New Roman" w:cs="Times New Roman"/>
          <w:b/>
          <w:sz w:val="22"/>
          <w:szCs w:val="22"/>
        </w:rPr>
        <w:t>dias</w:t>
      </w:r>
      <w:proofErr w:type="gramEnd"/>
    </w:p>
    <w:p w14:paraId="6AC67D16" w14:textId="41216750" w:rsidR="0077204E" w:rsidRDefault="00575D1D" w:rsidP="003468A1">
      <w:pPr>
        <w:jc w:val="both"/>
        <w:rPr>
          <w:rFonts w:ascii="Times New Roman" w:hAnsi="Times New Roman" w:cs="Times New Roman"/>
          <w:sz w:val="22"/>
          <w:szCs w:val="22"/>
        </w:rPr>
      </w:pPr>
      <w:r>
        <w:rPr>
          <w:rFonts w:ascii="Times New Roman" w:hAnsi="Times New Roman" w:cs="Times New Roman"/>
          <w:sz w:val="22"/>
          <w:szCs w:val="22"/>
        </w:rPr>
        <w:t xml:space="preserve">a) Achar o valor de auxílio deslocamento </w:t>
      </w:r>
      <w:r w:rsidR="000C3B3E">
        <w:rPr>
          <w:rFonts w:ascii="Times New Roman" w:hAnsi="Times New Roman" w:cs="Times New Roman"/>
          <w:sz w:val="22"/>
          <w:szCs w:val="22"/>
        </w:rPr>
        <w:t xml:space="preserve">para o país de destino </w:t>
      </w:r>
      <w:r>
        <w:rPr>
          <w:rFonts w:ascii="Times New Roman" w:hAnsi="Times New Roman" w:cs="Times New Roman"/>
          <w:sz w:val="22"/>
          <w:szCs w:val="22"/>
        </w:rPr>
        <w:t xml:space="preserve">na Tabela 2 da Portaria </w:t>
      </w:r>
      <w:proofErr w:type="gramStart"/>
      <w:r>
        <w:rPr>
          <w:rFonts w:ascii="Times New Roman" w:hAnsi="Times New Roman" w:cs="Times New Roman"/>
          <w:sz w:val="22"/>
          <w:szCs w:val="22"/>
        </w:rPr>
        <w:t>CAPES</w:t>
      </w:r>
      <w:proofErr w:type="gramEnd"/>
      <w:r>
        <w:rPr>
          <w:rFonts w:ascii="Times New Roman" w:hAnsi="Times New Roman" w:cs="Times New Roman"/>
          <w:sz w:val="22"/>
          <w:szCs w:val="22"/>
        </w:rPr>
        <w:t xml:space="preserve"> 201/2017 (anexo IV)</w:t>
      </w:r>
    </w:p>
    <w:p w14:paraId="345CC55A" w14:textId="3985504A" w:rsidR="00575D1D" w:rsidRDefault="00575D1D" w:rsidP="003468A1">
      <w:pPr>
        <w:jc w:val="both"/>
        <w:rPr>
          <w:rFonts w:ascii="Times New Roman" w:hAnsi="Times New Roman" w:cs="Times New Roman"/>
          <w:sz w:val="22"/>
          <w:szCs w:val="22"/>
        </w:rPr>
      </w:pPr>
      <w:r>
        <w:rPr>
          <w:rFonts w:ascii="Times New Roman" w:hAnsi="Times New Roman" w:cs="Times New Roman"/>
          <w:sz w:val="22"/>
          <w:szCs w:val="22"/>
        </w:rPr>
        <w:tab/>
        <w:t>América do Norte: USD 1604,00</w:t>
      </w:r>
      <w:r w:rsidR="000C3B3E">
        <w:rPr>
          <w:rFonts w:ascii="Times New Roman" w:hAnsi="Times New Roman" w:cs="Times New Roman"/>
          <w:sz w:val="22"/>
          <w:szCs w:val="22"/>
        </w:rPr>
        <w:t xml:space="preserve"> (i)</w:t>
      </w:r>
    </w:p>
    <w:p w14:paraId="26EF8214" w14:textId="77777777" w:rsidR="00575D1D" w:rsidRDefault="00575D1D" w:rsidP="003468A1">
      <w:pPr>
        <w:jc w:val="both"/>
        <w:rPr>
          <w:rFonts w:ascii="Times New Roman" w:hAnsi="Times New Roman" w:cs="Times New Roman"/>
          <w:sz w:val="22"/>
          <w:szCs w:val="22"/>
        </w:rPr>
      </w:pPr>
      <w:r>
        <w:rPr>
          <w:rFonts w:ascii="Times New Roman" w:hAnsi="Times New Roman" w:cs="Times New Roman"/>
          <w:sz w:val="22"/>
          <w:szCs w:val="22"/>
        </w:rPr>
        <w:t>b) Achar em qual Grupo o país se encaixa na Tabela de Auxílio Diário no Exterior da Portaria CAPES 132/2016 (anexo V)</w:t>
      </w:r>
    </w:p>
    <w:p w14:paraId="3B31352D" w14:textId="4A65F3C2" w:rsidR="00575D1D" w:rsidRDefault="00575D1D" w:rsidP="003468A1">
      <w:pPr>
        <w:jc w:val="both"/>
        <w:rPr>
          <w:rFonts w:ascii="Times New Roman" w:hAnsi="Times New Roman" w:cs="Times New Roman"/>
          <w:sz w:val="22"/>
          <w:szCs w:val="22"/>
        </w:rPr>
      </w:pPr>
      <w:r>
        <w:rPr>
          <w:rFonts w:ascii="Times New Roman" w:hAnsi="Times New Roman" w:cs="Times New Roman"/>
          <w:sz w:val="22"/>
          <w:szCs w:val="22"/>
        </w:rPr>
        <w:tab/>
        <w:t>Grupo D: USD 370,00 por dia = USD 2590,00</w:t>
      </w:r>
      <w:r w:rsidR="000C3B3E">
        <w:rPr>
          <w:rFonts w:ascii="Times New Roman" w:hAnsi="Times New Roman" w:cs="Times New Roman"/>
          <w:sz w:val="22"/>
          <w:szCs w:val="22"/>
        </w:rPr>
        <w:t xml:space="preserve"> (</w:t>
      </w:r>
      <w:proofErr w:type="spellStart"/>
      <w:r w:rsidR="000C3B3E">
        <w:rPr>
          <w:rFonts w:ascii="Times New Roman" w:hAnsi="Times New Roman" w:cs="Times New Roman"/>
          <w:sz w:val="22"/>
          <w:szCs w:val="22"/>
        </w:rPr>
        <w:t>ii</w:t>
      </w:r>
      <w:proofErr w:type="spellEnd"/>
      <w:r w:rsidR="000C3B3E">
        <w:rPr>
          <w:rFonts w:ascii="Times New Roman" w:hAnsi="Times New Roman" w:cs="Times New Roman"/>
          <w:sz w:val="22"/>
          <w:szCs w:val="22"/>
        </w:rPr>
        <w:t>)</w:t>
      </w:r>
    </w:p>
    <w:p w14:paraId="66353394" w14:textId="44454141" w:rsidR="000C3B3E" w:rsidRDefault="00575D1D" w:rsidP="003468A1">
      <w:pPr>
        <w:jc w:val="both"/>
        <w:rPr>
          <w:rFonts w:ascii="Times New Roman" w:hAnsi="Times New Roman" w:cs="Times New Roman"/>
          <w:sz w:val="22"/>
          <w:szCs w:val="22"/>
        </w:rPr>
      </w:pPr>
      <w:r>
        <w:rPr>
          <w:rFonts w:ascii="Times New Roman" w:hAnsi="Times New Roman" w:cs="Times New Roman"/>
          <w:sz w:val="22"/>
          <w:szCs w:val="22"/>
        </w:rPr>
        <w:t>c) Considerar USD 90,00</w:t>
      </w:r>
      <w:r w:rsidR="000C3B3E">
        <w:rPr>
          <w:rFonts w:ascii="Times New Roman" w:hAnsi="Times New Roman" w:cs="Times New Roman"/>
          <w:sz w:val="22"/>
          <w:szCs w:val="22"/>
        </w:rPr>
        <w:t xml:space="preserve"> (</w:t>
      </w:r>
      <w:proofErr w:type="spellStart"/>
      <w:r w:rsidR="000C3B3E">
        <w:rPr>
          <w:rFonts w:ascii="Times New Roman" w:hAnsi="Times New Roman" w:cs="Times New Roman"/>
          <w:sz w:val="22"/>
          <w:szCs w:val="22"/>
        </w:rPr>
        <w:t>iii</w:t>
      </w:r>
      <w:proofErr w:type="spellEnd"/>
      <w:r w:rsidR="000C3B3E">
        <w:rPr>
          <w:rFonts w:ascii="Times New Roman" w:hAnsi="Times New Roman" w:cs="Times New Roman"/>
          <w:sz w:val="22"/>
          <w:szCs w:val="22"/>
        </w:rPr>
        <w:t>)</w:t>
      </w:r>
      <w:proofErr w:type="gramStart"/>
      <w:r w:rsidR="000C3B3E">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End"/>
      <w:r w:rsidR="000C3B3E">
        <w:rPr>
          <w:rFonts w:ascii="Times New Roman" w:hAnsi="Times New Roman" w:cs="Times New Roman"/>
          <w:sz w:val="22"/>
          <w:szCs w:val="22"/>
        </w:rPr>
        <w:t>de auxílio seguro-saúde</w:t>
      </w:r>
    </w:p>
    <w:p w14:paraId="3FD4A524" w14:textId="77777777" w:rsidR="000C3B3E" w:rsidRDefault="000C3B3E" w:rsidP="003468A1">
      <w:pPr>
        <w:jc w:val="both"/>
        <w:rPr>
          <w:rFonts w:ascii="Times New Roman" w:hAnsi="Times New Roman" w:cs="Times New Roman"/>
          <w:sz w:val="22"/>
          <w:szCs w:val="22"/>
        </w:rPr>
      </w:pPr>
    </w:p>
    <w:p w14:paraId="43EF0F58" w14:textId="1A8738A3" w:rsidR="00575D1D" w:rsidRDefault="000C3B3E" w:rsidP="003468A1">
      <w:pPr>
        <w:jc w:val="both"/>
        <w:rPr>
          <w:rFonts w:ascii="Times New Roman" w:hAnsi="Times New Roman" w:cs="Times New Roman"/>
          <w:sz w:val="22"/>
          <w:szCs w:val="22"/>
        </w:rPr>
      </w:pPr>
      <w:r>
        <w:rPr>
          <w:rFonts w:ascii="Times New Roman" w:hAnsi="Times New Roman" w:cs="Times New Roman"/>
          <w:sz w:val="22"/>
          <w:szCs w:val="22"/>
        </w:rPr>
        <w:t xml:space="preserve">i + </w:t>
      </w:r>
      <w:proofErr w:type="spellStart"/>
      <w:r>
        <w:rPr>
          <w:rFonts w:ascii="Times New Roman" w:hAnsi="Times New Roman" w:cs="Times New Roman"/>
          <w:sz w:val="22"/>
          <w:szCs w:val="22"/>
        </w:rPr>
        <w:t>ii</w:t>
      </w:r>
      <w:proofErr w:type="spellEnd"/>
      <w:r>
        <w:rPr>
          <w:rFonts w:ascii="Times New Roman" w:hAnsi="Times New Roman" w:cs="Times New Roman"/>
          <w:sz w:val="22"/>
          <w:szCs w:val="22"/>
        </w:rPr>
        <w:t xml:space="preserve"> + </w:t>
      </w:r>
      <w:proofErr w:type="spellStart"/>
      <w:r>
        <w:rPr>
          <w:rFonts w:ascii="Times New Roman" w:hAnsi="Times New Roman" w:cs="Times New Roman"/>
          <w:sz w:val="22"/>
          <w:szCs w:val="22"/>
        </w:rPr>
        <w:t>iii</w:t>
      </w:r>
      <w:proofErr w:type="spellEnd"/>
      <w:r>
        <w:rPr>
          <w:rFonts w:ascii="Times New Roman" w:hAnsi="Times New Roman" w:cs="Times New Roman"/>
          <w:sz w:val="22"/>
          <w:szCs w:val="22"/>
        </w:rPr>
        <w:t xml:space="preserve"> = </w:t>
      </w:r>
      <w:r w:rsidRPr="003468A1">
        <w:rPr>
          <w:rFonts w:ascii="Times New Roman" w:hAnsi="Times New Roman" w:cs="Times New Roman"/>
          <w:b/>
          <w:sz w:val="22"/>
          <w:szCs w:val="22"/>
        </w:rPr>
        <w:t>USD 4284,00</w:t>
      </w:r>
      <w:r w:rsidR="00575D1D">
        <w:rPr>
          <w:rFonts w:ascii="Times New Roman" w:hAnsi="Times New Roman" w:cs="Times New Roman"/>
          <w:sz w:val="22"/>
          <w:szCs w:val="22"/>
        </w:rPr>
        <w:t xml:space="preserve"> </w:t>
      </w:r>
    </w:p>
    <w:p w14:paraId="202DE14E" w14:textId="77777777" w:rsidR="000C3B3E" w:rsidRDefault="000C3B3E" w:rsidP="003468A1">
      <w:pPr>
        <w:jc w:val="both"/>
        <w:rPr>
          <w:rFonts w:ascii="Times New Roman" w:hAnsi="Times New Roman" w:cs="Times New Roman"/>
          <w:sz w:val="22"/>
          <w:szCs w:val="22"/>
        </w:rPr>
      </w:pPr>
    </w:p>
    <w:p w14:paraId="0CF92DA1" w14:textId="485FC6A2" w:rsidR="000C3B3E" w:rsidRDefault="000C3B3E" w:rsidP="003468A1">
      <w:pPr>
        <w:jc w:val="both"/>
        <w:rPr>
          <w:rFonts w:ascii="Times New Roman" w:hAnsi="Times New Roman" w:cs="Times New Roman"/>
          <w:sz w:val="22"/>
          <w:szCs w:val="22"/>
        </w:rPr>
      </w:pPr>
      <w:r>
        <w:rPr>
          <w:rFonts w:ascii="Times New Roman" w:hAnsi="Times New Roman" w:cs="Times New Roman"/>
          <w:sz w:val="22"/>
          <w:szCs w:val="22"/>
        </w:rPr>
        <w:t>O valor final em USD deve ser convertido para BRL, consider</w:t>
      </w:r>
      <w:r w:rsidR="009D5A9A">
        <w:rPr>
          <w:rFonts w:ascii="Times New Roman" w:hAnsi="Times New Roman" w:cs="Times New Roman"/>
          <w:sz w:val="22"/>
          <w:szCs w:val="22"/>
        </w:rPr>
        <w:t>ando a cotação de dólar indicada pelo Anexo IX do Edital CAPES 041/2017 – R$3,60</w:t>
      </w:r>
      <w:r>
        <w:rPr>
          <w:rFonts w:ascii="Times New Roman" w:hAnsi="Times New Roman" w:cs="Times New Roman"/>
          <w:sz w:val="22"/>
          <w:szCs w:val="22"/>
        </w:rPr>
        <w:t>:</w:t>
      </w:r>
    </w:p>
    <w:p w14:paraId="0D21D306" w14:textId="1BF6B0FE" w:rsidR="000C3B3E" w:rsidRDefault="009D5A9A" w:rsidP="003468A1">
      <w:pPr>
        <w:jc w:val="both"/>
        <w:rPr>
          <w:rFonts w:ascii="Times New Roman" w:hAnsi="Times New Roman" w:cs="Times New Roman"/>
          <w:sz w:val="22"/>
          <w:szCs w:val="22"/>
        </w:rPr>
      </w:pPr>
      <w:r>
        <w:rPr>
          <w:rFonts w:ascii="Times New Roman" w:hAnsi="Times New Roman" w:cs="Times New Roman"/>
          <w:sz w:val="22"/>
          <w:szCs w:val="22"/>
        </w:rPr>
        <w:t>USD 4284,00 x R$3,60</w:t>
      </w:r>
      <w:r w:rsidR="000C3B3E">
        <w:rPr>
          <w:rFonts w:ascii="Times New Roman" w:hAnsi="Times New Roman" w:cs="Times New Roman"/>
          <w:sz w:val="22"/>
          <w:szCs w:val="22"/>
        </w:rPr>
        <w:t xml:space="preserve"> = </w:t>
      </w:r>
      <w:r>
        <w:rPr>
          <w:rFonts w:ascii="Times New Roman" w:hAnsi="Times New Roman" w:cs="Times New Roman"/>
          <w:b/>
          <w:sz w:val="22"/>
          <w:szCs w:val="22"/>
        </w:rPr>
        <w:t>R$ 15.422,40</w:t>
      </w:r>
    </w:p>
    <w:p w14:paraId="7F3720A3" w14:textId="77777777" w:rsidR="0077204E" w:rsidRDefault="0077204E" w:rsidP="003468A1">
      <w:pPr>
        <w:jc w:val="both"/>
        <w:rPr>
          <w:rFonts w:ascii="Times New Roman" w:hAnsi="Times New Roman" w:cs="Times New Roman"/>
          <w:sz w:val="22"/>
          <w:szCs w:val="22"/>
        </w:rPr>
      </w:pPr>
    </w:p>
    <w:p w14:paraId="3A448202" w14:textId="77777777" w:rsidR="00936A73" w:rsidRDefault="00936A73" w:rsidP="003468A1">
      <w:pPr>
        <w:jc w:val="both"/>
        <w:rPr>
          <w:rFonts w:ascii="Times New Roman" w:hAnsi="Times New Roman" w:cs="Times New Roman"/>
          <w:sz w:val="22"/>
          <w:szCs w:val="22"/>
        </w:rPr>
      </w:pPr>
    </w:p>
    <w:p w14:paraId="713C69B4" w14:textId="77777777" w:rsidR="00936A73" w:rsidRDefault="00936A73" w:rsidP="003468A1">
      <w:pPr>
        <w:jc w:val="both"/>
        <w:rPr>
          <w:rFonts w:ascii="Times New Roman" w:hAnsi="Times New Roman" w:cs="Times New Roman"/>
          <w:sz w:val="22"/>
          <w:szCs w:val="22"/>
        </w:rPr>
      </w:pPr>
    </w:p>
    <w:p w14:paraId="35B01C92" w14:textId="77777777" w:rsidR="00936A73" w:rsidRDefault="00936A73" w:rsidP="003468A1">
      <w:pPr>
        <w:jc w:val="both"/>
        <w:rPr>
          <w:rFonts w:ascii="Times New Roman" w:hAnsi="Times New Roman" w:cs="Times New Roman"/>
          <w:sz w:val="22"/>
          <w:szCs w:val="22"/>
        </w:rPr>
      </w:pPr>
    </w:p>
    <w:p w14:paraId="4044E262" w14:textId="77777777" w:rsidR="00936A73" w:rsidRDefault="00936A73" w:rsidP="003468A1">
      <w:pPr>
        <w:jc w:val="both"/>
        <w:rPr>
          <w:rFonts w:ascii="Times New Roman" w:hAnsi="Times New Roman" w:cs="Times New Roman"/>
          <w:sz w:val="22"/>
          <w:szCs w:val="22"/>
        </w:rPr>
      </w:pPr>
    </w:p>
    <w:p w14:paraId="2DAD9F2C" w14:textId="77777777" w:rsidR="00936A73" w:rsidRDefault="00936A73" w:rsidP="003468A1">
      <w:pPr>
        <w:jc w:val="both"/>
        <w:rPr>
          <w:rFonts w:ascii="Times New Roman" w:hAnsi="Times New Roman" w:cs="Times New Roman"/>
          <w:sz w:val="22"/>
          <w:szCs w:val="22"/>
        </w:rPr>
      </w:pPr>
    </w:p>
    <w:p w14:paraId="78C01F17" w14:textId="77777777" w:rsidR="00936A73" w:rsidRDefault="00936A73" w:rsidP="003468A1">
      <w:pPr>
        <w:jc w:val="both"/>
        <w:rPr>
          <w:rFonts w:ascii="Times New Roman" w:hAnsi="Times New Roman" w:cs="Times New Roman"/>
          <w:sz w:val="22"/>
          <w:szCs w:val="22"/>
        </w:rPr>
      </w:pPr>
    </w:p>
    <w:p w14:paraId="7D75B9D3" w14:textId="77777777" w:rsidR="00936A73" w:rsidRDefault="00936A73" w:rsidP="003468A1">
      <w:pPr>
        <w:jc w:val="both"/>
        <w:rPr>
          <w:rFonts w:ascii="Times New Roman" w:hAnsi="Times New Roman" w:cs="Times New Roman"/>
          <w:sz w:val="22"/>
          <w:szCs w:val="22"/>
        </w:rPr>
      </w:pPr>
    </w:p>
    <w:p w14:paraId="61F171CE" w14:textId="77777777" w:rsidR="00EC4560" w:rsidRDefault="00EC4560" w:rsidP="003468A1">
      <w:pPr>
        <w:jc w:val="both"/>
        <w:rPr>
          <w:rFonts w:ascii="Times New Roman" w:hAnsi="Times New Roman" w:cs="Times New Roman"/>
          <w:sz w:val="22"/>
          <w:szCs w:val="22"/>
        </w:rPr>
      </w:pPr>
    </w:p>
    <w:p w14:paraId="4C14BE77" w14:textId="77777777" w:rsidR="00206E70" w:rsidRDefault="00206E70" w:rsidP="003468A1">
      <w:pPr>
        <w:jc w:val="both"/>
        <w:rPr>
          <w:rFonts w:ascii="Times New Roman" w:hAnsi="Times New Roman" w:cs="Times New Roman"/>
          <w:sz w:val="22"/>
          <w:szCs w:val="22"/>
        </w:rPr>
      </w:pPr>
    </w:p>
    <w:p w14:paraId="0CA940FF" w14:textId="542F3AD2" w:rsidR="00936A73" w:rsidRPr="00663A4E" w:rsidRDefault="00936A73">
      <w:pPr>
        <w:jc w:val="center"/>
        <w:rPr>
          <w:rFonts w:ascii="Times New Roman" w:hAnsi="Times New Roman" w:cs="Times New Roman"/>
          <w:b/>
          <w:sz w:val="22"/>
          <w:szCs w:val="22"/>
        </w:rPr>
      </w:pPr>
      <w:r w:rsidRPr="00663A4E">
        <w:rPr>
          <w:rFonts w:ascii="Times New Roman" w:hAnsi="Times New Roman" w:cs="Times New Roman"/>
          <w:b/>
          <w:sz w:val="22"/>
          <w:szCs w:val="22"/>
        </w:rPr>
        <w:t>ANEXO IV</w:t>
      </w:r>
    </w:p>
    <w:p w14:paraId="6E18F5A5" w14:textId="77777777" w:rsidR="00EC4560" w:rsidRPr="00EC4560" w:rsidRDefault="00EC4560" w:rsidP="00EC4560">
      <w:pPr>
        <w:spacing w:after="0" w:line="200" w:lineRule="exact"/>
        <w:rPr>
          <w:rFonts w:ascii="Times New Roman" w:eastAsia="Times New Roman" w:hAnsi="Times New Roman" w:cs="Arial"/>
          <w:sz w:val="24"/>
          <w:szCs w:val="20"/>
          <w:lang w:eastAsia="pt-BR"/>
        </w:rPr>
      </w:pPr>
      <w:bookmarkStart w:id="1" w:name="page1"/>
      <w:bookmarkEnd w:id="1"/>
    </w:p>
    <w:p w14:paraId="4E949B60" w14:textId="77777777" w:rsidR="00EC4560" w:rsidRPr="00EC4560" w:rsidRDefault="00EC4560" w:rsidP="00EC4560">
      <w:pPr>
        <w:spacing w:after="0" w:line="337" w:lineRule="exact"/>
        <w:rPr>
          <w:rFonts w:ascii="Times New Roman" w:eastAsia="Times New Roman" w:hAnsi="Times New Roman" w:cs="Arial"/>
          <w:sz w:val="24"/>
          <w:szCs w:val="20"/>
          <w:lang w:eastAsia="pt-BR"/>
        </w:rPr>
      </w:pPr>
    </w:p>
    <w:p w14:paraId="36198306" w14:textId="77777777" w:rsidR="00EC4560" w:rsidRPr="00EC4560" w:rsidRDefault="00EC4560" w:rsidP="00EC4560">
      <w:pPr>
        <w:spacing w:after="0" w:line="0" w:lineRule="atLeast"/>
        <w:jc w:val="center"/>
        <w:rPr>
          <w:rFonts w:ascii="Arial" w:eastAsia="Arial" w:hAnsi="Arial" w:cs="Arial"/>
          <w:b/>
          <w:sz w:val="22"/>
          <w:szCs w:val="20"/>
          <w:lang w:eastAsia="pt-BR"/>
        </w:rPr>
      </w:pPr>
      <w:r w:rsidRPr="00EC4560">
        <w:rPr>
          <w:rFonts w:ascii="Arial" w:eastAsia="Arial" w:hAnsi="Arial" w:cs="Arial"/>
          <w:b/>
          <w:sz w:val="22"/>
          <w:szCs w:val="20"/>
          <w:lang w:eastAsia="pt-BR"/>
        </w:rPr>
        <w:t xml:space="preserve">PORTARIA Nº 201, DE 16 DE OUTUBRO DE </w:t>
      </w:r>
      <w:proofErr w:type="gramStart"/>
      <w:r w:rsidRPr="00EC4560">
        <w:rPr>
          <w:rFonts w:ascii="Arial" w:eastAsia="Arial" w:hAnsi="Arial" w:cs="Arial"/>
          <w:b/>
          <w:sz w:val="22"/>
          <w:szCs w:val="20"/>
          <w:lang w:eastAsia="pt-BR"/>
        </w:rPr>
        <w:t>2017</w:t>
      </w:r>
      <w:proofErr w:type="gramEnd"/>
    </w:p>
    <w:p w14:paraId="0BC44C28" w14:textId="77777777" w:rsidR="00EC4560" w:rsidRPr="00EC4560" w:rsidRDefault="00EC4560" w:rsidP="00EC4560">
      <w:pPr>
        <w:spacing w:after="0" w:line="200" w:lineRule="exact"/>
        <w:rPr>
          <w:rFonts w:ascii="Times New Roman" w:eastAsia="Times New Roman" w:hAnsi="Times New Roman" w:cs="Arial"/>
          <w:sz w:val="24"/>
          <w:szCs w:val="20"/>
          <w:lang w:eastAsia="pt-BR"/>
        </w:rPr>
      </w:pPr>
    </w:p>
    <w:p w14:paraId="04AA5F3F" w14:textId="77777777" w:rsidR="00EC4560" w:rsidRPr="00EC4560" w:rsidRDefault="00EC4560" w:rsidP="00EC4560">
      <w:pPr>
        <w:spacing w:after="0" w:line="379" w:lineRule="exact"/>
        <w:rPr>
          <w:rFonts w:ascii="Times New Roman" w:eastAsia="Times New Roman" w:hAnsi="Times New Roman" w:cs="Arial"/>
          <w:sz w:val="24"/>
          <w:szCs w:val="20"/>
          <w:lang w:eastAsia="pt-BR"/>
        </w:rPr>
      </w:pPr>
    </w:p>
    <w:p w14:paraId="6920E652" w14:textId="23628122" w:rsidR="00EC4560" w:rsidRPr="00EC4560" w:rsidRDefault="00EC4560" w:rsidP="002E6A70">
      <w:pPr>
        <w:spacing w:after="0" w:line="236" w:lineRule="auto"/>
        <w:jc w:val="both"/>
        <w:rPr>
          <w:rFonts w:ascii="Times New Roman" w:eastAsia="Times New Roman" w:hAnsi="Times New Roman" w:cs="Arial"/>
          <w:sz w:val="20"/>
          <w:szCs w:val="20"/>
          <w:lang w:eastAsia="pt-BR"/>
        </w:rPr>
      </w:pPr>
      <w:bookmarkStart w:id="2" w:name="page2"/>
      <w:bookmarkStart w:id="3" w:name="page3"/>
      <w:bookmarkEnd w:id="2"/>
      <w:bookmarkEnd w:id="3"/>
    </w:p>
    <w:p w14:paraId="2E30C7F5" w14:textId="77777777" w:rsidR="00EC4560" w:rsidRDefault="00EC4560" w:rsidP="00EC4560">
      <w:pPr>
        <w:spacing w:after="0" w:line="0" w:lineRule="atLeast"/>
        <w:jc w:val="center"/>
        <w:rPr>
          <w:rFonts w:ascii="Arial" w:eastAsia="Arial" w:hAnsi="Arial" w:cs="Arial"/>
          <w:sz w:val="20"/>
          <w:szCs w:val="20"/>
          <w:lang w:eastAsia="pt-BR"/>
        </w:rPr>
      </w:pPr>
      <w:r w:rsidRPr="00EC4560">
        <w:rPr>
          <w:rFonts w:ascii="Arial" w:eastAsia="Arial" w:hAnsi="Arial" w:cs="Arial"/>
          <w:sz w:val="20"/>
          <w:szCs w:val="20"/>
          <w:lang w:eastAsia="pt-BR"/>
        </w:rPr>
        <w:t>Publicada no DOU de 18/10/17 – seção 1 – págs. 42/44</w:t>
      </w:r>
    </w:p>
    <w:p w14:paraId="7E4BB320" w14:textId="77777777" w:rsidR="00206E70" w:rsidRDefault="00206E70" w:rsidP="00EC4560">
      <w:pPr>
        <w:spacing w:after="0" w:line="0" w:lineRule="atLeast"/>
        <w:jc w:val="center"/>
        <w:rPr>
          <w:rFonts w:ascii="Arial" w:eastAsia="Arial" w:hAnsi="Arial" w:cs="Arial"/>
          <w:sz w:val="20"/>
          <w:szCs w:val="20"/>
          <w:lang w:eastAsia="pt-BR"/>
        </w:rPr>
      </w:pPr>
    </w:p>
    <w:p w14:paraId="3923CA96" w14:textId="77777777" w:rsidR="00206E70" w:rsidRDefault="00206E70" w:rsidP="00EC4560">
      <w:pPr>
        <w:spacing w:after="0" w:line="0" w:lineRule="atLeast"/>
        <w:jc w:val="center"/>
        <w:rPr>
          <w:rFonts w:ascii="Arial" w:eastAsia="Arial" w:hAnsi="Arial" w:cs="Arial"/>
          <w:sz w:val="20"/>
          <w:szCs w:val="20"/>
          <w:lang w:eastAsia="pt-BR"/>
        </w:rPr>
      </w:pPr>
    </w:p>
    <w:p w14:paraId="2D1FAEFD" w14:textId="7EC8FA1F" w:rsidR="00206E70" w:rsidRPr="00EC4560" w:rsidRDefault="00621DA4" w:rsidP="00EC4560">
      <w:pPr>
        <w:spacing w:after="0" w:line="0" w:lineRule="atLeast"/>
        <w:jc w:val="center"/>
        <w:rPr>
          <w:rFonts w:ascii="Arial" w:eastAsia="Arial" w:hAnsi="Arial" w:cs="Arial"/>
          <w:sz w:val="20"/>
          <w:szCs w:val="20"/>
          <w:lang w:eastAsia="pt-BR"/>
        </w:rPr>
      </w:pPr>
      <w:r w:rsidRPr="00621DA4">
        <w:rPr>
          <w:noProof/>
          <w:lang w:eastAsia="pt-BR"/>
        </w:rPr>
        <w:drawing>
          <wp:inline distT="0" distB="0" distL="0" distR="0" wp14:anchorId="0D9C570A" wp14:editId="7F308180">
            <wp:extent cx="4333875" cy="17240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3875" cy="1724025"/>
                    </a:xfrm>
                    <a:prstGeom prst="rect">
                      <a:avLst/>
                    </a:prstGeom>
                    <a:noFill/>
                    <a:ln>
                      <a:noFill/>
                    </a:ln>
                  </pic:spPr>
                </pic:pic>
              </a:graphicData>
            </a:graphic>
          </wp:inline>
        </w:drawing>
      </w:r>
    </w:p>
    <w:p w14:paraId="2073D8A0" w14:textId="3AA71A64" w:rsidR="00EC4560" w:rsidRPr="00EC4560" w:rsidRDefault="00EC4560" w:rsidP="00EC4560">
      <w:pPr>
        <w:spacing w:after="0" w:line="0" w:lineRule="atLeast"/>
        <w:jc w:val="center"/>
        <w:rPr>
          <w:rFonts w:ascii="Arial" w:eastAsia="Arial" w:hAnsi="Arial" w:cs="Arial"/>
          <w:sz w:val="20"/>
          <w:szCs w:val="20"/>
          <w:lang w:eastAsia="pt-BR"/>
        </w:rPr>
        <w:sectPr w:rsidR="00EC4560" w:rsidRPr="00EC4560">
          <w:pgSz w:w="11900" w:h="16838"/>
          <w:pgMar w:top="1419" w:right="1126" w:bottom="1440" w:left="1420" w:header="0" w:footer="0" w:gutter="0"/>
          <w:cols w:space="0" w:equalWidth="0">
            <w:col w:w="9360"/>
          </w:cols>
          <w:docGrid w:linePitch="360"/>
        </w:sectPr>
      </w:pPr>
    </w:p>
    <w:bookmarkStart w:id="4" w:name="page4"/>
    <w:bookmarkStart w:id="5" w:name="page5"/>
    <w:bookmarkStart w:id="6" w:name="page6"/>
    <w:bookmarkEnd w:id="4"/>
    <w:bookmarkEnd w:id="5"/>
    <w:bookmarkEnd w:id="6"/>
    <w:p w14:paraId="249F3BF3" w14:textId="4A2BF1E8" w:rsidR="00EC4560" w:rsidRPr="003468A1" w:rsidRDefault="00EC4560">
      <w:pPr>
        <w:jc w:val="center"/>
        <w:rPr>
          <w:rFonts w:ascii="Times New Roman" w:hAnsi="Times New Roman" w:cs="Times New Roman"/>
          <w:b/>
          <w:sz w:val="22"/>
          <w:szCs w:val="22"/>
          <w:u w:val="single"/>
        </w:rPr>
      </w:pPr>
      <w:r>
        <w:rPr>
          <w:rFonts w:ascii="Times New Roman" w:eastAsia="Times New Roman" w:hAnsi="Times New Roman" w:cs="Arial"/>
          <w:noProof/>
          <w:sz w:val="5"/>
          <w:szCs w:val="20"/>
          <w:lang w:eastAsia="pt-BR"/>
        </w:rPr>
        <w:lastRenderedPageBreak/>
        <mc:AlternateContent>
          <mc:Choice Requires="wps">
            <w:drawing>
              <wp:anchor distT="0" distB="0" distL="114300" distR="114300" simplePos="0" relativeHeight="251680768" behindDoc="1" locked="0" layoutInCell="1" allowOverlap="1" wp14:anchorId="1469F478" wp14:editId="0A6450C2">
                <wp:simplePos x="0" y="0"/>
                <wp:positionH relativeFrom="column">
                  <wp:posOffset>15240</wp:posOffset>
                </wp:positionH>
                <wp:positionV relativeFrom="paragraph">
                  <wp:posOffset>-2649855</wp:posOffset>
                </wp:positionV>
                <wp:extent cx="2362835" cy="0"/>
                <wp:effectExtent l="12065" t="7620" r="6350" b="1143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08.65pt" to="187.25pt,-2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" strokecolor="white" strokeweight=".84pt"/>
            </w:pict>
          </mc:Fallback>
        </mc:AlternateContent>
      </w:r>
      <w:r>
        <w:rPr>
          <w:rFonts w:ascii="Times New Roman" w:eastAsia="Times New Roman" w:hAnsi="Times New Roman" w:cs="Arial"/>
          <w:noProof/>
          <w:sz w:val="5"/>
          <w:szCs w:val="20"/>
          <w:lang w:eastAsia="pt-BR"/>
        </w:rPr>
        <mc:AlternateContent>
          <mc:Choice Requires="wps">
            <w:drawing>
              <wp:anchor distT="0" distB="0" distL="114300" distR="114300" simplePos="0" relativeHeight="251681792" behindDoc="1" locked="0" layoutInCell="1" allowOverlap="1" wp14:anchorId="3FD45C83" wp14:editId="202EFA03">
                <wp:simplePos x="0" y="0"/>
                <wp:positionH relativeFrom="column">
                  <wp:posOffset>5915660</wp:posOffset>
                </wp:positionH>
                <wp:positionV relativeFrom="paragraph">
                  <wp:posOffset>-221615</wp:posOffset>
                </wp:positionV>
                <wp:extent cx="4481195" cy="0"/>
                <wp:effectExtent l="6985" t="6985" r="7620" b="12065"/>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0"/>
                        </a:xfrm>
                        <a:prstGeom prst="line">
                          <a:avLst/>
                        </a:prstGeom>
                        <a:noFill/>
                        <a:ln w="152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8pt,-17.45pt" to="818.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" strokecolor="white" strokeweight=".12pt"/>
            </w:pict>
          </mc:Fallback>
        </mc:AlternateContent>
      </w:r>
      <w:bookmarkStart w:id="7" w:name="page7"/>
      <w:bookmarkStart w:id="8" w:name="page8"/>
      <w:bookmarkStart w:id="9" w:name="page9"/>
      <w:bookmarkStart w:id="10" w:name="page10"/>
      <w:bookmarkEnd w:id="7"/>
      <w:bookmarkEnd w:id="8"/>
      <w:bookmarkEnd w:id="9"/>
      <w:bookmarkEnd w:id="10"/>
      <w:r w:rsidR="00E15565">
        <w:rPr>
          <w:rFonts w:ascii="Times New Roman" w:hAnsi="Times New Roman" w:cs="Times New Roman"/>
          <w:b/>
          <w:sz w:val="22"/>
          <w:szCs w:val="22"/>
          <w:u w:val="single"/>
        </w:rPr>
        <w:t>ANE</w:t>
      </w:r>
      <w:r w:rsidRPr="003468A1">
        <w:rPr>
          <w:rFonts w:ascii="Times New Roman" w:hAnsi="Times New Roman" w:cs="Times New Roman"/>
          <w:b/>
          <w:sz w:val="22"/>
          <w:szCs w:val="22"/>
          <w:u w:val="single"/>
        </w:rPr>
        <w:t>XO V</w:t>
      </w:r>
    </w:p>
    <w:p w14:paraId="5FF67BF5" w14:textId="77777777" w:rsidR="003468A1" w:rsidRDefault="003468A1" w:rsidP="003468A1">
      <w:pPr>
        <w:jc w:val="center"/>
        <w:rPr>
          <w:b/>
          <w:bCs/>
        </w:rPr>
      </w:pPr>
    </w:p>
    <w:p w14:paraId="3E2EA135" w14:textId="0DFE59FF" w:rsidR="00EC4560" w:rsidRPr="00EC4560" w:rsidRDefault="003468A1" w:rsidP="003468A1">
      <w:pPr>
        <w:jc w:val="center"/>
        <w:rPr>
          <w:b/>
          <w:bCs/>
        </w:rPr>
      </w:pPr>
      <w:r>
        <w:rPr>
          <w:b/>
          <w:bCs/>
        </w:rPr>
        <w:t xml:space="preserve">ANEXO DA </w:t>
      </w:r>
      <w:r w:rsidR="00EC4560" w:rsidRPr="00EC4560">
        <w:rPr>
          <w:b/>
          <w:bCs/>
        </w:rPr>
        <w:t xml:space="preserve">PORTARIA Nº 132, DE 18 DE AGOSTO DE </w:t>
      </w:r>
      <w:proofErr w:type="gramStart"/>
      <w:r w:rsidR="00EC4560" w:rsidRPr="00EC4560">
        <w:rPr>
          <w:b/>
          <w:bCs/>
        </w:rPr>
        <w:t>2016</w:t>
      </w:r>
      <w:proofErr w:type="gramEnd"/>
    </w:p>
    <w:p w14:paraId="103A4D03" w14:textId="20CB6C78" w:rsidR="00EC4560" w:rsidRPr="00EC4560" w:rsidRDefault="00EC4560" w:rsidP="00EC4560">
      <w:pPr>
        <w:jc w:val="center"/>
        <w:rPr>
          <w:rFonts w:ascii="Times New Roman" w:hAnsi="Times New Roman" w:cs="Times New Roman"/>
          <w:sz w:val="22"/>
          <w:szCs w:val="22"/>
        </w:rPr>
      </w:pPr>
    </w:p>
    <w:p w14:paraId="27A92543" w14:textId="77777777" w:rsidR="00EC4560" w:rsidRPr="00EC4560" w:rsidRDefault="00EC4560" w:rsidP="00EC4560">
      <w:pPr>
        <w:jc w:val="center"/>
        <w:rPr>
          <w:rFonts w:ascii="Times New Roman" w:hAnsi="Times New Roman" w:cs="Times New Roman"/>
          <w:sz w:val="22"/>
          <w:szCs w:val="22"/>
        </w:rPr>
      </w:pPr>
      <w:r w:rsidRPr="00EC4560">
        <w:rPr>
          <w:rFonts w:ascii="Times New Roman" w:hAnsi="Times New Roman" w:cs="Times New Roman"/>
          <w:sz w:val="22"/>
          <w:szCs w:val="22"/>
        </w:rPr>
        <w:t>TABELA DE AUXÍLIO DIÁRIO NO EXTERIOR</w:t>
      </w:r>
    </w:p>
    <w:p w14:paraId="1F074585" w14:textId="7E833688" w:rsidR="00EC4560" w:rsidRPr="00EC4560" w:rsidRDefault="00EC4560" w:rsidP="00EC4560">
      <w:pPr>
        <w:jc w:val="center"/>
        <w:rPr>
          <w:rFonts w:ascii="Times New Roman" w:hAnsi="Times New Roman" w:cs="Times New Roman"/>
          <w:sz w:val="22"/>
          <w:szCs w:val="22"/>
        </w:rPr>
      </w:pPr>
      <w:r>
        <w:rPr>
          <w:rFonts w:ascii="Times New Roman" w:hAnsi="Times New Roman" w:cs="Times New Roman"/>
          <w:sz w:val="22"/>
          <w:szCs w:val="22"/>
        </w:rPr>
        <w:t>GRUPO PAÍSE</w:t>
      </w:r>
      <w:r w:rsidRPr="00EC4560">
        <w:rPr>
          <w:rFonts w:ascii="Times New Roman" w:hAnsi="Times New Roman" w:cs="Times New Roman"/>
          <w:sz w:val="22"/>
          <w:szCs w:val="22"/>
        </w:rPr>
        <w:t>S Valor do Auxílio Diário</w:t>
      </w:r>
      <w:r>
        <w:rPr>
          <w:rFonts w:ascii="Times New Roman" w:hAnsi="Times New Roman" w:cs="Times New Roman"/>
          <w:sz w:val="22"/>
          <w:szCs w:val="22"/>
        </w:rPr>
        <w:t xml:space="preserve"> em Dólares</w:t>
      </w:r>
    </w:p>
    <w:p w14:paraId="7502D269" w14:textId="3822042F" w:rsidR="00EC4560" w:rsidRPr="00EC4560" w:rsidRDefault="00EC4560" w:rsidP="00EC4560">
      <w:pPr>
        <w:jc w:val="center"/>
        <w:rPr>
          <w:rFonts w:ascii="Times New Roman" w:hAnsi="Times New Roman" w:cs="Times New Roman"/>
          <w:sz w:val="22"/>
          <w:szCs w:val="22"/>
        </w:rPr>
      </w:pPr>
    </w:p>
    <w:p w14:paraId="084EF0D9" w14:textId="370CF9AE" w:rsidR="00EC4560" w:rsidRPr="003468A1" w:rsidRDefault="00EC4560" w:rsidP="00EC4560">
      <w:pPr>
        <w:jc w:val="center"/>
        <w:rPr>
          <w:rFonts w:ascii="Times New Roman" w:hAnsi="Times New Roman" w:cs="Times New Roman"/>
          <w:sz w:val="20"/>
          <w:szCs w:val="20"/>
        </w:rPr>
      </w:pPr>
      <w:r w:rsidRPr="003468A1">
        <w:rPr>
          <w:rFonts w:ascii="Times New Roman" w:hAnsi="Times New Roman" w:cs="Times New Roman"/>
          <w:b/>
          <w:sz w:val="20"/>
          <w:szCs w:val="20"/>
        </w:rPr>
        <w:t>Grupo A (</w:t>
      </w:r>
      <w:r w:rsidRPr="002E6A70">
        <w:rPr>
          <w:rFonts w:ascii="Times New Roman" w:hAnsi="Times New Roman" w:cs="Times New Roman"/>
          <w:b/>
          <w:sz w:val="20"/>
          <w:szCs w:val="20"/>
          <w:u w:val="single"/>
        </w:rPr>
        <w:t>180 USD</w:t>
      </w:r>
      <w:r w:rsidRPr="003468A1">
        <w:rPr>
          <w:rFonts w:ascii="Times New Roman" w:hAnsi="Times New Roman" w:cs="Times New Roman"/>
          <w:b/>
          <w:sz w:val="20"/>
          <w:szCs w:val="20"/>
        </w:rPr>
        <w:t>)</w:t>
      </w:r>
      <w:proofErr w:type="gramStart"/>
      <w:r w:rsidRPr="003468A1">
        <w:rPr>
          <w:rFonts w:ascii="Times New Roman" w:hAnsi="Times New Roman" w:cs="Times New Roman"/>
          <w:sz w:val="20"/>
          <w:szCs w:val="20"/>
        </w:rPr>
        <w:t xml:space="preserve">  </w:t>
      </w:r>
      <w:proofErr w:type="gramEnd"/>
      <w:r w:rsidRPr="003468A1">
        <w:rPr>
          <w:rFonts w:ascii="Times New Roman" w:hAnsi="Times New Roman" w:cs="Times New Roman"/>
          <w:sz w:val="20"/>
          <w:szCs w:val="20"/>
        </w:rPr>
        <w:t xml:space="preserve">Afeganistão, Armênia, Bangladesh, Belarus, Benin, Bolívia, Burkina-Fasso, Butão, Chile, Comores, República Popular Democrática da Coréia, Costa Rica, El Salvador, </w:t>
      </w:r>
      <w:proofErr w:type="spellStart"/>
      <w:r w:rsidRPr="003468A1">
        <w:rPr>
          <w:rFonts w:ascii="Times New Roman" w:hAnsi="Times New Roman" w:cs="Times New Roman"/>
          <w:sz w:val="20"/>
          <w:szCs w:val="20"/>
        </w:rPr>
        <w:t>Equa</w:t>
      </w:r>
      <w:proofErr w:type="spellEnd"/>
      <w:r w:rsidRPr="003468A1">
        <w:rPr>
          <w:rFonts w:ascii="Times New Roman" w:hAnsi="Times New Roman" w:cs="Times New Roman"/>
          <w:sz w:val="20"/>
          <w:szCs w:val="20"/>
        </w:rPr>
        <w:t>- dor, Eslovênia, Filipinas, Gâmbia, Guiana, Guiné Bissau, Guiné, Honduras, Indonésia, Irã, Iraque, Laos, Líbano, Malásia, Maldivas, Marrocos, Mongólia, Myanmar, Namíbia, Nauru, Nepal, Nicarágua, Panamá, Paraguai, Rep. Centro Africana, República Togolesa, Salomão, Samoa, Serra Leoa, Síria, Somália, Sri Lanka, Suriname, Tadjiquistão, Tailândia, Timor Leste, Tonga, Tunísia, Turcomenistão, Turquia, Tuvalu, Vietnã, Zimbábue</w:t>
      </w:r>
    </w:p>
    <w:p w14:paraId="0C068723" w14:textId="07D369FF" w:rsidR="00EC4560" w:rsidRPr="003468A1" w:rsidRDefault="00EC4560" w:rsidP="00EC4560">
      <w:pPr>
        <w:jc w:val="center"/>
        <w:rPr>
          <w:rFonts w:ascii="Times New Roman" w:hAnsi="Times New Roman" w:cs="Times New Roman"/>
          <w:sz w:val="20"/>
          <w:szCs w:val="20"/>
        </w:rPr>
      </w:pPr>
      <w:r w:rsidRPr="003468A1">
        <w:rPr>
          <w:rFonts w:ascii="Times New Roman" w:hAnsi="Times New Roman" w:cs="Times New Roman"/>
          <w:b/>
          <w:sz w:val="20"/>
          <w:szCs w:val="20"/>
        </w:rPr>
        <w:t>Grupo B (</w:t>
      </w:r>
      <w:r w:rsidRPr="002E6A70">
        <w:rPr>
          <w:rFonts w:ascii="Times New Roman" w:hAnsi="Times New Roman" w:cs="Times New Roman"/>
          <w:b/>
          <w:sz w:val="20"/>
          <w:szCs w:val="20"/>
          <w:u w:val="single"/>
        </w:rPr>
        <w:t>260 USD</w:t>
      </w:r>
      <w:r w:rsidRPr="003468A1">
        <w:rPr>
          <w:rFonts w:ascii="Times New Roman" w:hAnsi="Times New Roman" w:cs="Times New Roman"/>
          <w:b/>
          <w:sz w:val="20"/>
          <w:szCs w:val="20"/>
        </w:rPr>
        <w:t>)</w:t>
      </w:r>
      <w:r w:rsidRPr="003468A1">
        <w:rPr>
          <w:rFonts w:ascii="Times New Roman" w:hAnsi="Times New Roman" w:cs="Times New Roman"/>
          <w:sz w:val="20"/>
          <w:szCs w:val="20"/>
        </w:rPr>
        <w:t xml:space="preserve"> África do Sul, Albânia, Andorra, Argélia, Argentina, Austrália, Belize, </w:t>
      </w:r>
      <w:r w:rsidR="00227576" w:rsidRPr="003468A1">
        <w:rPr>
          <w:rFonts w:ascii="Times New Roman" w:hAnsi="Times New Roman" w:cs="Times New Roman"/>
          <w:sz w:val="20"/>
          <w:szCs w:val="20"/>
        </w:rPr>
        <w:t>Bósnia-Herzegovina</w:t>
      </w:r>
      <w:r w:rsidRPr="003468A1">
        <w:rPr>
          <w:rFonts w:ascii="Times New Roman" w:hAnsi="Times New Roman" w:cs="Times New Roman"/>
          <w:sz w:val="20"/>
          <w:szCs w:val="20"/>
        </w:rPr>
        <w:t>, Burundi, Cabo Verde, Camarões, Camboja, Catar, Chade, China, Chipre, Colômbia, Dominica, Egito, Eritréia, Estônia, Etiópia, Gana, Geórgia, Guiné- Equatorial, Haiti, Hungria, Iêmen, Ilhas Marshall, Índia, Kiribati, Lesoto, Líbia, Macedônia, Madagascar, Malauí, Micronésia, Moçambique, Moldávia, Níger, Nigéria, Nova Zelândia, Palau, Papua Nova Guiné, Paquistão, Peru, Polônia, Quênia, República Dominicana, República Eslovaca, Romênia, Ruanda, São Tomé e Príncipe, Senegal, Sudão, Tanzânia, Uruguai, Uzbequistão, Venezuela.</w:t>
      </w:r>
    </w:p>
    <w:p w14:paraId="15B4D976" w14:textId="38164AE6" w:rsidR="00EC4560" w:rsidRPr="003468A1" w:rsidRDefault="001C3BDD" w:rsidP="003468A1">
      <w:pPr>
        <w:rPr>
          <w:rFonts w:ascii="Times New Roman" w:hAnsi="Times New Roman" w:cs="Times New Roman"/>
          <w:sz w:val="20"/>
          <w:szCs w:val="20"/>
        </w:rPr>
      </w:pPr>
      <w:r w:rsidRPr="003468A1">
        <w:rPr>
          <w:rFonts w:ascii="Times New Roman" w:hAnsi="Times New Roman" w:cs="Times New Roman"/>
          <w:b/>
          <w:sz w:val="20"/>
          <w:szCs w:val="20"/>
        </w:rPr>
        <w:t>Grupo C (</w:t>
      </w:r>
      <w:r w:rsidRPr="002E6A70">
        <w:rPr>
          <w:rFonts w:ascii="Times New Roman" w:hAnsi="Times New Roman" w:cs="Times New Roman"/>
          <w:b/>
          <w:sz w:val="20"/>
          <w:szCs w:val="20"/>
          <w:u w:val="single"/>
        </w:rPr>
        <w:t>310 USD</w:t>
      </w:r>
      <w:r w:rsidRPr="003468A1">
        <w:rPr>
          <w:rFonts w:ascii="Times New Roman" w:hAnsi="Times New Roman" w:cs="Times New Roman"/>
          <w:b/>
          <w:sz w:val="20"/>
          <w:szCs w:val="20"/>
        </w:rPr>
        <w:t>)</w:t>
      </w:r>
      <w:r w:rsidRPr="003468A1">
        <w:rPr>
          <w:rFonts w:ascii="Times New Roman" w:hAnsi="Times New Roman" w:cs="Times New Roman"/>
          <w:sz w:val="20"/>
          <w:szCs w:val="20"/>
        </w:rPr>
        <w:t xml:space="preserve"> </w:t>
      </w:r>
      <w:r w:rsidR="00EC4560" w:rsidRPr="003468A1">
        <w:rPr>
          <w:rFonts w:ascii="Times New Roman" w:hAnsi="Times New Roman" w:cs="Times New Roman"/>
          <w:sz w:val="20"/>
          <w:szCs w:val="20"/>
        </w:rPr>
        <w:t xml:space="preserve">Antígua e Barbuda, Arábia Saudita, Azerbaijão, Bahamas, Barein, Botsuana, Brunei Darussalam, Bulgária, Canadá, Cingapura, Congo, Costa do Marfim, Cuba, Djibuti, Emirados Árabes, Fiji, Gabão, Guatemala, Jamaica, Jordânia, Letônia, Libéria, Lituânia, Mali, Malta, Maurício, Mauritânia, México, República Democrática do Congo, </w:t>
      </w:r>
      <w:proofErr w:type="gramStart"/>
      <w:r w:rsidR="00EC4560" w:rsidRPr="003468A1">
        <w:rPr>
          <w:rFonts w:ascii="Times New Roman" w:hAnsi="Times New Roman" w:cs="Times New Roman"/>
          <w:sz w:val="20"/>
          <w:szCs w:val="20"/>
        </w:rPr>
        <w:t>Re- pública</w:t>
      </w:r>
      <w:proofErr w:type="gramEnd"/>
      <w:r w:rsidR="00EC4560" w:rsidRPr="003468A1">
        <w:rPr>
          <w:rFonts w:ascii="Times New Roman" w:hAnsi="Times New Roman" w:cs="Times New Roman"/>
          <w:sz w:val="20"/>
          <w:szCs w:val="20"/>
        </w:rPr>
        <w:t xml:space="preserve"> Tcheca, Rússia, San Marino, Santa Lúcia, São </w:t>
      </w:r>
      <w:proofErr w:type="spellStart"/>
      <w:r w:rsidR="00EC4560" w:rsidRPr="003468A1">
        <w:rPr>
          <w:rFonts w:ascii="Times New Roman" w:hAnsi="Times New Roman" w:cs="Times New Roman"/>
          <w:sz w:val="20"/>
          <w:szCs w:val="20"/>
        </w:rPr>
        <w:t>Cristovão</w:t>
      </w:r>
      <w:proofErr w:type="spellEnd"/>
      <w:r w:rsidR="00EC4560" w:rsidRPr="003468A1">
        <w:rPr>
          <w:rFonts w:ascii="Times New Roman" w:hAnsi="Times New Roman" w:cs="Times New Roman"/>
          <w:sz w:val="20"/>
          <w:szCs w:val="20"/>
        </w:rPr>
        <w:t xml:space="preserve"> e Névis, São Vicente e Granadinas, Taiwan, Trinidad e Tobago, Ucrânia, Uganda, Zâmbia</w:t>
      </w:r>
    </w:p>
    <w:p w14:paraId="6CAC8A9B" w14:textId="4EC0A856" w:rsidR="00EC4560" w:rsidRPr="003468A1" w:rsidRDefault="001C3BDD" w:rsidP="00EC4560">
      <w:pPr>
        <w:jc w:val="center"/>
        <w:rPr>
          <w:rFonts w:ascii="Times New Roman" w:hAnsi="Times New Roman" w:cs="Times New Roman"/>
          <w:sz w:val="20"/>
          <w:szCs w:val="20"/>
        </w:rPr>
      </w:pPr>
      <w:r w:rsidRPr="003468A1">
        <w:rPr>
          <w:rFonts w:ascii="Times New Roman" w:hAnsi="Times New Roman" w:cs="Times New Roman"/>
          <w:b/>
          <w:sz w:val="20"/>
          <w:szCs w:val="20"/>
        </w:rPr>
        <w:t xml:space="preserve">Grupo </w:t>
      </w:r>
      <w:r w:rsidR="00EC4560" w:rsidRPr="003468A1">
        <w:rPr>
          <w:rFonts w:ascii="Times New Roman" w:hAnsi="Times New Roman" w:cs="Times New Roman"/>
          <w:b/>
          <w:sz w:val="20"/>
          <w:szCs w:val="20"/>
        </w:rPr>
        <w:t xml:space="preserve">D </w:t>
      </w:r>
      <w:r w:rsidRPr="003468A1">
        <w:rPr>
          <w:rFonts w:ascii="Times New Roman" w:hAnsi="Times New Roman" w:cs="Times New Roman"/>
          <w:b/>
          <w:sz w:val="20"/>
          <w:szCs w:val="20"/>
        </w:rPr>
        <w:t>(</w:t>
      </w:r>
      <w:r w:rsidRPr="002E6A70">
        <w:rPr>
          <w:rFonts w:ascii="Times New Roman" w:hAnsi="Times New Roman" w:cs="Times New Roman"/>
          <w:b/>
          <w:sz w:val="20"/>
          <w:szCs w:val="20"/>
          <w:u w:val="single"/>
        </w:rPr>
        <w:t>370 USD</w:t>
      </w:r>
      <w:r w:rsidRPr="003468A1">
        <w:rPr>
          <w:rFonts w:ascii="Times New Roman" w:hAnsi="Times New Roman" w:cs="Times New Roman"/>
          <w:b/>
          <w:sz w:val="20"/>
          <w:szCs w:val="20"/>
        </w:rPr>
        <w:t>)</w:t>
      </w:r>
      <w:r w:rsidRPr="003468A1">
        <w:rPr>
          <w:rFonts w:ascii="Times New Roman" w:hAnsi="Times New Roman" w:cs="Times New Roman"/>
          <w:sz w:val="20"/>
          <w:szCs w:val="20"/>
        </w:rPr>
        <w:t xml:space="preserve"> </w:t>
      </w:r>
      <w:r w:rsidR="00EC4560" w:rsidRPr="003468A1">
        <w:rPr>
          <w:rFonts w:ascii="Times New Roman" w:hAnsi="Times New Roman" w:cs="Times New Roman"/>
          <w:sz w:val="20"/>
          <w:szCs w:val="20"/>
        </w:rPr>
        <w:t xml:space="preserve">Alemanha, Angola, Áustria, Barbados, Bélgica, Cazaquistão, Coréia do Sul, Croácia, Dinamarca, Espanha, Estados Unidos da América, Finlândia, França, Granada, Grécia, Hong Kong, Irlanda, Islândia, Israel, Itália, Japão, </w:t>
      </w:r>
      <w:proofErr w:type="spellStart"/>
      <w:r w:rsidR="00EC4560" w:rsidRPr="003468A1">
        <w:rPr>
          <w:rFonts w:ascii="Times New Roman" w:hAnsi="Times New Roman" w:cs="Times New Roman"/>
          <w:sz w:val="20"/>
          <w:szCs w:val="20"/>
        </w:rPr>
        <w:t>Kuaite</w:t>
      </w:r>
      <w:proofErr w:type="spellEnd"/>
      <w:r w:rsidR="00EC4560" w:rsidRPr="003468A1">
        <w:rPr>
          <w:rFonts w:ascii="Times New Roman" w:hAnsi="Times New Roman" w:cs="Times New Roman"/>
          <w:sz w:val="20"/>
          <w:szCs w:val="20"/>
        </w:rPr>
        <w:t>, Liechtenstein, Luxemburgo, Mônaco, Montenegro, Noruega, Omã, Países Baixos, Portugal, Reino Unido, República Quirguiz, Seicheles, Sérvia, Suazilândia, Suécia, Suíça, Vanuatu.</w:t>
      </w:r>
    </w:p>
    <w:p w14:paraId="0D2B7571" w14:textId="5006CAED" w:rsidR="00EC4560" w:rsidRDefault="00EC4560">
      <w:pPr>
        <w:jc w:val="center"/>
        <w:rPr>
          <w:rFonts w:ascii="Times New Roman" w:hAnsi="Times New Roman" w:cs="Times New Roman"/>
          <w:sz w:val="20"/>
          <w:szCs w:val="20"/>
        </w:rPr>
      </w:pPr>
    </w:p>
    <w:p w14:paraId="1CD8E359" w14:textId="77777777" w:rsidR="001C3BDD" w:rsidRDefault="001C3BDD">
      <w:pPr>
        <w:jc w:val="center"/>
        <w:rPr>
          <w:rFonts w:ascii="Times New Roman" w:hAnsi="Times New Roman" w:cs="Times New Roman"/>
          <w:sz w:val="20"/>
          <w:szCs w:val="20"/>
        </w:rPr>
      </w:pPr>
    </w:p>
    <w:p w14:paraId="11D8E47E" w14:textId="77777777" w:rsidR="001C3BDD" w:rsidRPr="003468A1" w:rsidRDefault="001C3BDD">
      <w:pPr>
        <w:jc w:val="center"/>
        <w:rPr>
          <w:rFonts w:ascii="Times New Roman" w:hAnsi="Times New Roman" w:cs="Times New Roman"/>
          <w:b/>
          <w:sz w:val="22"/>
          <w:szCs w:val="22"/>
          <w:u w:val="single"/>
        </w:rPr>
      </w:pPr>
    </w:p>
    <w:sectPr w:rsidR="001C3BDD" w:rsidRPr="003468A1" w:rsidSect="00FC3E1C">
      <w:footerReference w:type="default" r:id="rId15"/>
      <w:pgSz w:w="11907" w:h="16839" w:code="9"/>
      <w:pgMar w:top="1417" w:right="1701" w:bottom="1417" w:left="1701" w:header="0" w:footer="78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6BD7F" w14:textId="77777777" w:rsidR="00204DC3" w:rsidRDefault="00204DC3" w:rsidP="00142DED">
      <w:pPr>
        <w:spacing w:after="0" w:line="240" w:lineRule="auto"/>
      </w:pPr>
      <w:r>
        <w:separator/>
      </w:r>
    </w:p>
  </w:endnote>
  <w:endnote w:type="continuationSeparator" w:id="0">
    <w:p w14:paraId="36A1E188" w14:textId="77777777" w:rsidR="00204DC3" w:rsidRDefault="00204DC3" w:rsidP="0014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35397" w14:textId="77777777" w:rsidR="00356E04" w:rsidRDefault="00356E04">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30C00" w14:textId="77777777" w:rsidR="00204DC3" w:rsidRDefault="00204DC3" w:rsidP="00142DED">
      <w:pPr>
        <w:spacing w:after="0" w:line="240" w:lineRule="auto"/>
      </w:pPr>
      <w:r>
        <w:separator/>
      </w:r>
    </w:p>
  </w:footnote>
  <w:footnote w:type="continuationSeparator" w:id="0">
    <w:p w14:paraId="3A7151E9" w14:textId="77777777" w:rsidR="00204DC3" w:rsidRDefault="00204DC3" w:rsidP="00142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43C9868"/>
    <w:lvl w:ilvl="0" w:tplc="FFFFFFFF">
      <w:start w:val="35"/>
      <w:numFmt w:val="upperLetter"/>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6334872"/>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424078C"/>
    <w:multiLevelType w:val="hybridMultilevel"/>
    <w:tmpl w:val="EEF252BE"/>
    <w:lvl w:ilvl="0" w:tplc="AF1EC61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17309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0750E30"/>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5">
    <w:nsid w:val="10C57F80"/>
    <w:multiLevelType w:val="multilevel"/>
    <w:tmpl w:val="7952E466"/>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4EC4ED3"/>
    <w:multiLevelType w:val="multilevel"/>
    <w:tmpl w:val="063ED4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9E64042"/>
    <w:multiLevelType w:val="hybridMultilevel"/>
    <w:tmpl w:val="BA2843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F23919"/>
    <w:multiLevelType w:val="hybridMultilevel"/>
    <w:tmpl w:val="656650D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ED04FCE"/>
    <w:multiLevelType w:val="hybridMultilevel"/>
    <w:tmpl w:val="321852E4"/>
    <w:lvl w:ilvl="0" w:tplc="9B465256">
      <w:start w:val="1"/>
      <w:numFmt w:val="lowerLetter"/>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D43B9C"/>
    <w:multiLevelType w:val="hybridMultilevel"/>
    <w:tmpl w:val="3AFC33EE"/>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91E148D"/>
    <w:multiLevelType w:val="multilevel"/>
    <w:tmpl w:val="7952E466"/>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B6A4102"/>
    <w:multiLevelType w:val="multilevel"/>
    <w:tmpl w:val="04160023"/>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2FBA2652"/>
    <w:multiLevelType w:val="multilevel"/>
    <w:tmpl w:val="063ED4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26759B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A16171"/>
    <w:multiLevelType w:val="hybridMultilevel"/>
    <w:tmpl w:val="E65279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80F50AE"/>
    <w:multiLevelType w:val="hybridMultilevel"/>
    <w:tmpl w:val="DF44C7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B100AD0"/>
    <w:multiLevelType w:val="hybridMultilevel"/>
    <w:tmpl w:val="DFB840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BF31BE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0567BF"/>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20">
    <w:nsid w:val="3F904686"/>
    <w:multiLevelType w:val="multilevel"/>
    <w:tmpl w:val="F9A6F2FE"/>
    <w:lvl w:ilvl="0">
      <w:start w:val="1"/>
      <w:numFmt w:val="decimal"/>
      <w:lvlText w:val="%1."/>
      <w:lvlJc w:val="left"/>
      <w:pPr>
        <w:ind w:left="360" w:hanging="360"/>
      </w:pPr>
    </w:lvl>
    <w:lvl w:ilvl="1">
      <w:start w:val="3"/>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1">
    <w:nsid w:val="419F2A65"/>
    <w:multiLevelType w:val="hybridMultilevel"/>
    <w:tmpl w:val="19FE7D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B326FE5"/>
    <w:multiLevelType w:val="hybridMultilevel"/>
    <w:tmpl w:val="D32AAC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CEC3E07"/>
    <w:multiLevelType w:val="hybridMultilevel"/>
    <w:tmpl w:val="1DDC03A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4758C8"/>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25">
    <w:nsid w:val="562D4ADB"/>
    <w:multiLevelType w:val="multilevel"/>
    <w:tmpl w:val="11F4164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7F51FF3"/>
    <w:multiLevelType w:val="hybridMultilevel"/>
    <w:tmpl w:val="ED185D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A357CA6"/>
    <w:multiLevelType w:val="hybridMultilevel"/>
    <w:tmpl w:val="A19EC40E"/>
    <w:lvl w:ilvl="0" w:tplc="547451F6">
      <w:start w:val="1"/>
      <w:numFmt w:val="decimal"/>
      <w:pStyle w:val="Minutas"/>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B0937D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3B614E"/>
    <w:multiLevelType w:val="hybridMultilevel"/>
    <w:tmpl w:val="5A2CA5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59E3915"/>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31">
    <w:nsid w:val="65FF3345"/>
    <w:multiLevelType w:val="multilevel"/>
    <w:tmpl w:val="1E749470"/>
    <w:lvl w:ilvl="0">
      <w:start w:val="1"/>
      <w:numFmt w:val="decimal"/>
      <w:lvlText w:val="%1"/>
      <w:lvlJc w:val="left"/>
      <w:pPr>
        <w:ind w:left="570" w:hanging="570"/>
      </w:pPr>
      <w:rPr>
        <w:rFonts w:hint="default"/>
        <w:b/>
      </w:rPr>
    </w:lvl>
    <w:lvl w:ilvl="1">
      <w:start w:val="1"/>
      <w:numFmt w:val="decimal"/>
      <w:lvlText w:val="%1.%2"/>
      <w:lvlJc w:val="left"/>
      <w:pPr>
        <w:ind w:left="670" w:hanging="570"/>
      </w:pPr>
      <w:rPr>
        <w:rFonts w:hint="default"/>
        <w:b/>
      </w:rPr>
    </w:lvl>
    <w:lvl w:ilvl="2">
      <w:start w:val="1"/>
      <w:numFmt w:val="decimal"/>
      <w:lvlText w:val="%1.%2.%3"/>
      <w:lvlJc w:val="left"/>
      <w:pPr>
        <w:ind w:left="920" w:hanging="720"/>
      </w:pPr>
      <w:rPr>
        <w:rFonts w:hint="default"/>
        <w:b/>
      </w:rPr>
    </w:lvl>
    <w:lvl w:ilvl="3">
      <w:start w:val="1"/>
      <w:numFmt w:val="decimal"/>
      <w:lvlText w:val="%1.%2.%3.%4"/>
      <w:lvlJc w:val="left"/>
      <w:pPr>
        <w:ind w:left="1020" w:hanging="720"/>
      </w:pPr>
      <w:rPr>
        <w:rFonts w:hint="default"/>
        <w:b/>
      </w:rPr>
    </w:lvl>
    <w:lvl w:ilvl="4">
      <w:start w:val="1"/>
      <w:numFmt w:val="decimal"/>
      <w:lvlText w:val="%1.%2.%3.%4.%5"/>
      <w:lvlJc w:val="left"/>
      <w:pPr>
        <w:ind w:left="1480" w:hanging="1080"/>
      </w:pPr>
      <w:rPr>
        <w:rFonts w:hint="default"/>
        <w:b/>
      </w:rPr>
    </w:lvl>
    <w:lvl w:ilvl="5">
      <w:start w:val="1"/>
      <w:numFmt w:val="decimal"/>
      <w:lvlText w:val="%1.%2.%3.%4.%5.%6"/>
      <w:lvlJc w:val="left"/>
      <w:pPr>
        <w:ind w:left="1580" w:hanging="1080"/>
      </w:pPr>
      <w:rPr>
        <w:rFonts w:hint="default"/>
        <w:b/>
      </w:rPr>
    </w:lvl>
    <w:lvl w:ilvl="6">
      <w:start w:val="1"/>
      <w:numFmt w:val="decimal"/>
      <w:lvlText w:val="%1.%2.%3.%4.%5.%6.%7"/>
      <w:lvlJc w:val="left"/>
      <w:pPr>
        <w:ind w:left="2040" w:hanging="1440"/>
      </w:pPr>
      <w:rPr>
        <w:rFonts w:hint="default"/>
        <w:b/>
      </w:rPr>
    </w:lvl>
    <w:lvl w:ilvl="7">
      <w:start w:val="1"/>
      <w:numFmt w:val="decimal"/>
      <w:lvlText w:val="%1.%2.%3.%4.%5.%6.%7.%8"/>
      <w:lvlJc w:val="left"/>
      <w:pPr>
        <w:ind w:left="2140" w:hanging="1440"/>
      </w:pPr>
      <w:rPr>
        <w:rFonts w:hint="default"/>
        <w:b/>
      </w:rPr>
    </w:lvl>
    <w:lvl w:ilvl="8">
      <w:start w:val="1"/>
      <w:numFmt w:val="decimal"/>
      <w:lvlText w:val="%1.%2.%3.%4.%5.%6.%7.%8.%9"/>
      <w:lvlJc w:val="left"/>
      <w:pPr>
        <w:ind w:left="2600" w:hanging="1800"/>
      </w:pPr>
      <w:rPr>
        <w:rFonts w:hint="default"/>
        <w:b/>
      </w:rPr>
    </w:lvl>
  </w:abstractNum>
  <w:abstractNum w:abstractNumId="32">
    <w:nsid w:val="66911A3F"/>
    <w:multiLevelType w:val="multilevel"/>
    <w:tmpl w:val="1B086D58"/>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33">
    <w:nsid w:val="682A6958"/>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34">
    <w:nsid w:val="68AD03F3"/>
    <w:multiLevelType w:val="hybridMultilevel"/>
    <w:tmpl w:val="712C37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BB844EE"/>
    <w:multiLevelType w:val="hybridMultilevel"/>
    <w:tmpl w:val="CE8C587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C816E12"/>
    <w:multiLevelType w:val="hybridMultilevel"/>
    <w:tmpl w:val="043E22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D4411D4"/>
    <w:multiLevelType w:val="hybridMultilevel"/>
    <w:tmpl w:val="65C495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54C3A67"/>
    <w:multiLevelType w:val="multilevel"/>
    <w:tmpl w:val="7504A6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79F693F"/>
    <w:multiLevelType w:val="hybridMultilevel"/>
    <w:tmpl w:val="DA462FB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0">
    <w:nsid w:val="7CA922E9"/>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B15548"/>
    <w:multiLevelType w:val="hybridMultilevel"/>
    <w:tmpl w:val="C2E2EF2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9"/>
  </w:num>
  <w:num w:numId="3">
    <w:abstractNumId w:val="31"/>
  </w:num>
  <w:num w:numId="4">
    <w:abstractNumId w:val="7"/>
  </w:num>
  <w:num w:numId="5">
    <w:abstractNumId w:val="14"/>
  </w:num>
  <w:num w:numId="6">
    <w:abstractNumId w:val="30"/>
  </w:num>
  <w:num w:numId="7">
    <w:abstractNumId w:val="4"/>
  </w:num>
  <w:num w:numId="8">
    <w:abstractNumId w:val="12"/>
  </w:num>
  <w:num w:numId="9">
    <w:abstractNumId w:val="21"/>
  </w:num>
  <w:num w:numId="10">
    <w:abstractNumId w:val="33"/>
  </w:num>
  <w:num w:numId="11">
    <w:abstractNumId w:val="28"/>
  </w:num>
  <w:num w:numId="12">
    <w:abstractNumId w:val="18"/>
  </w:num>
  <w:num w:numId="13">
    <w:abstractNumId w:val="20"/>
  </w:num>
  <w:num w:numId="14">
    <w:abstractNumId w:val="11"/>
  </w:num>
  <w:num w:numId="15">
    <w:abstractNumId w:val="40"/>
  </w:num>
  <w:num w:numId="16">
    <w:abstractNumId w:val="3"/>
  </w:num>
  <w:num w:numId="17">
    <w:abstractNumId w:val="5"/>
  </w:num>
  <w:num w:numId="18">
    <w:abstractNumId w:val="13"/>
  </w:num>
  <w:num w:numId="19">
    <w:abstractNumId w:val="15"/>
  </w:num>
  <w:num w:numId="20">
    <w:abstractNumId w:val="24"/>
  </w:num>
  <w:num w:numId="21">
    <w:abstractNumId w:val="32"/>
  </w:num>
  <w:num w:numId="22">
    <w:abstractNumId w:val="39"/>
  </w:num>
  <w:num w:numId="23">
    <w:abstractNumId w:val="38"/>
  </w:num>
  <w:num w:numId="24">
    <w:abstractNumId w:val="36"/>
  </w:num>
  <w:num w:numId="25">
    <w:abstractNumId w:val="35"/>
  </w:num>
  <w:num w:numId="26">
    <w:abstractNumId w:val="16"/>
  </w:num>
  <w:num w:numId="27">
    <w:abstractNumId w:val="37"/>
  </w:num>
  <w:num w:numId="28">
    <w:abstractNumId w:val="6"/>
  </w:num>
  <w:num w:numId="29">
    <w:abstractNumId w:val="41"/>
  </w:num>
  <w:num w:numId="30">
    <w:abstractNumId w:val="34"/>
  </w:num>
  <w:num w:numId="31">
    <w:abstractNumId w:val="10"/>
  </w:num>
  <w:num w:numId="32">
    <w:abstractNumId w:val="29"/>
  </w:num>
  <w:num w:numId="33">
    <w:abstractNumId w:val="2"/>
  </w:num>
  <w:num w:numId="34">
    <w:abstractNumId w:val="26"/>
  </w:num>
  <w:num w:numId="35">
    <w:abstractNumId w:val="9"/>
  </w:num>
  <w:num w:numId="36">
    <w:abstractNumId w:val="17"/>
  </w:num>
  <w:num w:numId="37">
    <w:abstractNumId w:val="8"/>
  </w:num>
  <w:num w:numId="38">
    <w:abstractNumId w:val="22"/>
  </w:num>
  <w:num w:numId="39">
    <w:abstractNumId w:val="25"/>
  </w:num>
  <w:num w:numId="40">
    <w:abstractNumId w:val="23"/>
  </w:num>
  <w:num w:numId="41">
    <w:abstractNumId w:val="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99"/>
    <w:rsid w:val="00005A4E"/>
    <w:rsid w:val="00037B61"/>
    <w:rsid w:val="00065BE0"/>
    <w:rsid w:val="00077085"/>
    <w:rsid w:val="000964A6"/>
    <w:rsid w:val="000C091F"/>
    <w:rsid w:val="000C2F25"/>
    <w:rsid w:val="000C3B3E"/>
    <w:rsid w:val="000E3B56"/>
    <w:rsid w:val="000E3ECB"/>
    <w:rsid w:val="000E5C82"/>
    <w:rsid w:val="000F3978"/>
    <w:rsid w:val="0010418D"/>
    <w:rsid w:val="00112F69"/>
    <w:rsid w:val="00121484"/>
    <w:rsid w:val="00127717"/>
    <w:rsid w:val="0013018E"/>
    <w:rsid w:val="00142DED"/>
    <w:rsid w:val="00152A96"/>
    <w:rsid w:val="00153C90"/>
    <w:rsid w:val="00156CDD"/>
    <w:rsid w:val="00161EA8"/>
    <w:rsid w:val="001674AD"/>
    <w:rsid w:val="00186905"/>
    <w:rsid w:val="00190110"/>
    <w:rsid w:val="001A3A96"/>
    <w:rsid w:val="001C209D"/>
    <w:rsid w:val="001C3BDD"/>
    <w:rsid w:val="001D38D8"/>
    <w:rsid w:val="001D6932"/>
    <w:rsid w:val="001D74B6"/>
    <w:rsid w:val="001E56B2"/>
    <w:rsid w:val="001E7215"/>
    <w:rsid w:val="001F7FAF"/>
    <w:rsid w:val="00204DC3"/>
    <w:rsid w:val="00206E70"/>
    <w:rsid w:val="00227576"/>
    <w:rsid w:val="00236805"/>
    <w:rsid w:val="00252D7F"/>
    <w:rsid w:val="00265499"/>
    <w:rsid w:val="00274A24"/>
    <w:rsid w:val="00282FE5"/>
    <w:rsid w:val="0029138A"/>
    <w:rsid w:val="0029716A"/>
    <w:rsid w:val="002A6F07"/>
    <w:rsid w:val="002B18A2"/>
    <w:rsid w:val="002C7818"/>
    <w:rsid w:val="002E6A70"/>
    <w:rsid w:val="002F2041"/>
    <w:rsid w:val="00303147"/>
    <w:rsid w:val="003465E2"/>
    <w:rsid w:val="003468A1"/>
    <w:rsid w:val="00351E4E"/>
    <w:rsid w:val="00356E04"/>
    <w:rsid w:val="00372831"/>
    <w:rsid w:val="00382578"/>
    <w:rsid w:val="003A60D8"/>
    <w:rsid w:val="003B027C"/>
    <w:rsid w:val="003B5046"/>
    <w:rsid w:val="003D19BA"/>
    <w:rsid w:val="00401FD6"/>
    <w:rsid w:val="004124C2"/>
    <w:rsid w:val="0041730F"/>
    <w:rsid w:val="00426BE8"/>
    <w:rsid w:val="00440D99"/>
    <w:rsid w:val="004561D8"/>
    <w:rsid w:val="00460426"/>
    <w:rsid w:val="00463B26"/>
    <w:rsid w:val="004809F8"/>
    <w:rsid w:val="00480CE0"/>
    <w:rsid w:val="0048173D"/>
    <w:rsid w:val="0049636E"/>
    <w:rsid w:val="00497321"/>
    <w:rsid w:val="004C213D"/>
    <w:rsid w:val="004C45B5"/>
    <w:rsid w:val="004C4E12"/>
    <w:rsid w:val="004D2729"/>
    <w:rsid w:val="004E58D8"/>
    <w:rsid w:val="00515247"/>
    <w:rsid w:val="00524C37"/>
    <w:rsid w:val="00532180"/>
    <w:rsid w:val="005359AC"/>
    <w:rsid w:val="0054339F"/>
    <w:rsid w:val="005563E1"/>
    <w:rsid w:val="005662FC"/>
    <w:rsid w:val="00575C64"/>
    <w:rsid w:val="00575D1D"/>
    <w:rsid w:val="00576F4F"/>
    <w:rsid w:val="00581C0D"/>
    <w:rsid w:val="0058693E"/>
    <w:rsid w:val="0058774C"/>
    <w:rsid w:val="00596AF6"/>
    <w:rsid w:val="005B63F7"/>
    <w:rsid w:val="005C06F6"/>
    <w:rsid w:val="005C5780"/>
    <w:rsid w:val="005D2B8B"/>
    <w:rsid w:val="005D5AA8"/>
    <w:rsid w:val="00602FA7"/>
    <w:rsid w:val="00621DA4"/>
    <w:rsid w:val="00646A21"/>
    <w:rsid w:val="00650FDF"/>
    <w:rsid w:val="00663A4E"/>
    <w:rsid w:val="00667081"/>
    <w:rsid w:val="00676D7B"/>
    <w:rsid w:val="00697BD8"/>
    <w:rsid w:val="006A2D0F"/>
    <w:rsid w:val="006A571A"/>
    <w:rsid w:val="006C2ACF"/>
    <w:rsid w:val="006C6E97"/>
    <w:rsid w:val="006D2266"/>
    <w:rsid w:val="006E26FC"/>
    <w:rsid w:val="006F2A17"/>
    <w:rsid w:val="00710EE1"/>
    <w:rsid w:val="00715B7B"/>
    <w:rsid w:val="00716439"/>
    <w:rsid w:val="00725A49"/>
    <w:rsid w:val="007319C0"/>
    <w:rsid w:val="00746BC3"/>
    <w:rsid w:val="00766B49"/>
    <w:rsid w:val="00770C12"/>
    <w:rsid w:val="0077204E"/>
    <w:rsid w:val="007735B9"/>
    <w:rsid w:val="007738FE"/>
    <w:rsid w:val="00783942"/>
    <w:rsid w:val="0079288E"/>
    <w:rsid w:val="007E35A4"/>
    <w:rsid w:val="0080346B"/>
    <w:rsid w:val="008211A8"/>
    <w:rsid w:val="00822C85"/>
    <w:rsid w:val="00871CF6"/>
    <w:rsid w:val="00886F5F"/>
    <w:rsid w:val="00887CF1"/>
    <w:rsid w:val="0089517A"/>
    <w:rsid w:val="008A753E"/>
    <w:rsid w:val="008C6336"/>
    <w:rsid w:val="008D3741"/>
    <w:rsid w:val="008D6887"/>
    <w:rsid w:val="008E614E"/>
    <w:rsid w:val="009013CC"/>
    <w:rsid w:val="009227E6"/>
    <w:rsid w:val="009321E5"/>
    <w:rsid w:val="00936A73"/>
    <w:rsid w:val="00937D00"/>
    <w:rsid w:val="00955631"/>
    <w:rsid w:val="009616E0"/>
    <w:rsid w:val="0097468A"/>
    <w:rsid w:val="00984221"/>
    <w:rsid w:val="00984D27"/>
    <w:rsid w:val="009879A6"/>
    <w:rsid w:val="00996515"/>
    <w:rsid w:val="009A1C2F"/>
    <w:rsid w:val="009B06AD"/>
    <w:rsid w:val="009C16E7"/>
    <w:rsid w:val="009D5A9A"/>
    <w:rsid w:val="009F10E5"/>
    <w:rsid w:val="009F593E"/>
    <w:rsid w:val="00A045AB"/>
    <w:rsid w:val="00A160B7"/>
    <w:rsid w:val="00A2694D"/>
    <w:rsid w:val="00A36C39"/>
    <w:rsid w:val="00A50D5B"/>
    <w:rsid w:val="00A60189"/>
    <w:rsid w:val="00A709CF"/>
    <w:rsid w:val="00AB1632"/>
    <w:rsid w:val="00AC35BD"/>
    <w:rsid w:val="00AE140E"/>
    <w:rsid w:val="00AE58A1"/>
    <w:rsid w:val="00AE6D9B"/>
    <w:rsid w:val="00AF3A9D"/>
    <w:rsid w:val="00B11E6F"/>
    <w:rsid w:val="00B24F9B"/>
    <w:rsid w:val="00B304A2"/>
    <w:rsid w:val="00B326B3"/>
    <w:rsid w:val="00B41815"/>
    <w:rsid w:val="00B43A7A"/>
    <w:rsid w:val="00B44D63"/>
    <w:rsid w:val="00B47327"/>
    <w:rsid w:val="00B4761C"/>
    <w:rsid w:val="00B5199C"/>
    <w:rsid w:val="00B67A33"/>
    <w:rsid w:val="00B67A92"/>
    <w:rsid w:val="00BA5378"/>
    <w:rsid w:val="00BB46DB"/>
    <w:rsid w:val="00BB6119"/>
    <w:rsid w:val="00BC53D0"/>
    <w:rsid w:val="00BD2329"/>
    <w:rsid w:val="00BE71AD"/>
    <w:rsid w:val="00BF1542"/>
    <w:rsid w:val="00BF3138"/>
    <w:rsid w:val="00BF5BBC"/>
    <w:rsid w:val="00C07DC4"/>
    <w:rsid w:val="00C249A0"/>
    <w:rsid w:val="00C81B46"/>
    <w:rsid w:val="00C823AC"/>
    <w:rsid w:val="00CB606C"/>
    <w:rsid w:val="00CB6C06"/>
    <w:rsid w:val="00CC4062"/>
    <w:rsid w:val="00CC7F55"/>
    <w:rsid w:val="00CD0F83"/>
    <w:rsid w:val="00CF075F"/>
    <w:rsid w:val="00CF5C28"/>
    <w:rsid w:val="00D0373A"/>
    <w:rsid w:val="00D30274"/>
    <w:rsid w:val="00D45CE9"/>
    <w:rsid w:val="00D504C9"/>
    <w:rsid w:val="00D60CC1"/>
    <w:rsid w:val="00D72E91"/>
    <w:rsid w:val="00D8056F"/>
    <w:rsid w:val="00DA0874"/>
    <w:rsid w:val="00DA5F04"/>
    <w:rsid w:val="00DC5259"/>
    <w:rsid w:val="00E12017"/>
    <w:rsid w:val="00E14915"/>
    <w:rsid w:val="00E15565"/>
    <w:rsid w:val="00E3587B"/>
    <w:rsid w:val="00E369DA"/>
    <w:rsid w:val="00E56363"/>
    <w:rsid w:val="00E60E6E"/>
    <w:rsid w:val="00E612DC"/>
    <w:rsid w:val="00E67EE9"/>
    <w:rsid w:val="00E76E00"/>
    <w:rsid w:val="00EB1D19"/>
    <w:rsid w:val="00EB2B5A"/>
    <w:rsid w:val="00EC4560"/>
    <w:rsid w:val="00ED0FB4"/>
    <w:rsid w:val="00EF0610"/>
    <w:rsid w:val="00EF0DE8"/>
    <w:rsid w:val="00F10FE1"/>
    <w:rsid w:val="00F122C8"/>
    <w:rsid w:val="00F158AB"/>
    <w:rsid w:val="00F224C2"/>
    <w:rsid w:val="00F63B5A"/>
    <w:rsid w:val="00F72B95"/>
    <w:rsid w:val="00FB4C22"/>
    <w:rsid w:val="00FC3E1C"/>
    <w:rsid w:val="00FD71E8"/>
    <w:rsid w:val="00FF77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499"/>
  </w:style>
  <w:style w:type="paragraph" w:styleId="Ttulo1">
    <w:name w:val="heading 1"/>
    <w:basedOn w:val="Normal"/>
    <w:next w:val="Normal"/>
    <w:link w:val="Ttulo1Char"/>
    <w:uiPriority w:val="9"/>
    <w:qFormat/>
    <w:rsid w:val="00265499"/>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2654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265499"/>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265499"/>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265499"/>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265499"/>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265499"/>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265499"/>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265499"/>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549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265499"/>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semiHidden/>
    <w:rsid w:val="00265499"/>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265499"/>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265499"/>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265499"/>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265499"/>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265499"/>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265499"/>
    <w:rPr>
      <w:b/>
      <w:bCs/>
      <w:i/>
      <w:iCs/>
    </w:rPr>
  </w:style>
  <w:style w:type="paragraph" w:customStyle="1" w:styleId="Minutas">
    <w:name w:val="Minutas"/>
    <w:basedOn w:val="Normal"/>
    <w:link w:val="MinutasChar"/>
    <w:rsid w:val="00265499"/>
    <w:pPr>
      <w:numPr>
        <w:numId w:val="1"/>
      </w:numPr>
      <w:spacing w:after="0" w:line="360" w:lineRule="auto"/>
      <w:ind w:left="0" w:firstLine="0"/>
      <w:jc w:val="both"/>
    </w:pPr>
    <w:rPr>
      <w:rFonts w:ascii="Arial" w:hAnsi="Arial" w:cs="Arial"/>
      <w:sz w:val="24"/>
      <w:lang w:val="de-DE"/>
    </w:rPr>
  </w:style>
  <w:style w:type="character" w:customStyle="1" w:styleId="MinutasChar">
    <w:name w:val="Minutas Char"/>
    <w:basedOn w:val="Fontepargpadro"/>
    <w:link w:val="Minutas"/>
    <w:rsid w:val="00265499"/>
    <w:rPr>
      <w:rFonts w:ascii="Arial" w:hAnsi="Arial" w:cs="Arial"/>
      <w:sz w:val="24"/>
      <w:lang w:val="de-DE"/>
    </w:rPr>
  </w:style>
  <w:style w:type="paragraph" w:styleId="Textodebalo">
    <w:name w:val="Balloon Text"/>
    <w:basedOn w:val="Normal"/>
    <w:link w:val="TextodebaloChar"/>
    <w:uiPriority w:val="99"/>
    <w:semiHidden/>
    <w:unhideWhenUsed/>
    <w:rsid w:val="00265499"/>
    <w:pPr>
      <w:spacing w:after="0" w:line="240" w:lineRule="auto"/>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265499"/>
    <w:rPr>
      <w:rFonts w:ascii="Times New Roman" w:hAnsi="Times New Roman"/>
      <w:sz w:val="18"/>
      <w:szCs w:val="18"/>
      <w:lang w:val="en-US"/>
    </w:rPr>
  </w:style>
  <w:style w:type="paragraph" w:styleId="PargrafodaLista">
    <w:name w:val="List Paragraph"/>
    <w:basedOn w:val="Normal"/>
    <w:uiPriority w:val="34"/>
    <w:qFormat/>
    <w:rsid w:val="00265499"/>
    <w:pPr>
      <w:ind w:left="720"/>
      <w:contextualSpacing/>
    </w:pPr>
  </w:style>
  <w:style w:type="character" w:styleId="Hyperlink">
    <w:name w:val="Hyperlink"/>
    <w:basedOn w:val="Fontepargpadro"/>
    <w:uiPriority w:val="99"/>
    <w:unhideWhenUsed/>
    <w:rsid w:val="00265499"/>
    <w:rPr>
      <w:color w:val="0563C1" w:themeColor="hyperlink"/>
      <w:u w:val="single"/>
    </w:rPr>
  </w:style>
  <w:style w:type="paragraph" w:styleId="Cabealho">
    <w:name w:val="header"/>
    <w:basedOn w:val="Normal"/>
    <w:link w:val="CabealhoChar"/>
    <w:uiPriority w:val="99"/>
    <w:unhideWhenUsed/>
    <w:rsid w:val="002654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5499"/>
    <w:rPr>
      <w:lang w:val="en-US"/>
    </w:rPr>
  </w:style>
  <w:style w:type="paragraph" w:styleId="Rodap">
    <w:name w:val="footer"/>
    <w:basedOn w:val="Normal"/>
    <w:link w:val="RodapChar"/>
    <w:uiPriority w:val="99"/>
    <w:unhideWhenUsed/>
    <w:rsid w:val="00265499"/>
    <w:pPr>
      <w:tabs>
        <w:tab w:val="center" w:pos="4252"/>
        <w:tab w:val="right" w:pos="8504"/>
      </w:tabs>
      <w:spacing w:after="0" w:line="240" w:lineRule="auto"/>
    </w:pPr>
  </w:style>
  <w:style w:type="character" w:customStyle="1" w:styleId="RodapChar">
    <w:name w:val="Rodapé Char"/>
    <w:basedOn w:val="Fontepargpadro"/>
    <w:link w:val="Rodap"/>
    <w:uiPriority w:val="99"/>
    <w:rsid w:val="00265499"/>
    <w:rPr>
      <w:lang w:val="en-US"/>
    </w:rPr>
  </w:style>
  <w:style w:type="paragraph" w:styleId="SemEspaamento">
    <w:name w:val="No Spacing"/>
    <w:uiPriority w:val="1"/>
    <w:qFormat/>
    <w:rsid w:val="00265499"/>
    <w:pPr>
      <w:spacing w:after="0" w:line="240" w:lineRule="auto"/>
    </w:pPr>
  </w:style>
  <w:style w:type="paragraph" w:styleId="Legenda">
    <w:name w:val="caption"/>
    <w:basedOn w:val="Normal"/>
    <w:next w:val="Normal"/>
    <w:uiPriority w:val="35"/>
    <w:semiHidden/>
    <w:unhideWhenUsed/>
    <w:qFormat/>
    <w:rsid w:val="00265499"/>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26549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265499"/>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265499"/>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265499"/>
    <w:rPr>
      <w:color w:val="44546A" w:themeColor="text2"/>
      <w:sz w:val="28"/>
      <w:szCs w:val="28"/>
    </w:rPr>
  </w:style>
  <w:style w:type="character" w:styleId="Forte">
    <w:name w:val="Strong"/>
    <w:basedOn w:val="Fontepargpadro"/>
    <w:uiPriority w:val="22"/>
    <w:qFormat/>
    <w:rsid w:val="00265499"/>
    <w:rPr>
      <w:b/>
      <w:bCs/>
    </w:rPr>
  </w:style>
  <w:style w:type="character" w:styleId="nfase">
    <w:name w:val="Emphasis"/>
    <w:basedOn w:val="Fontepargpadro"/>
    <w:uiPriority w:val="20"/>
    <w:qFormat/>
    <w:rsid w:val="00265499"/>
    <w:rPr>
      <w:i/>
      <w:iCs/>
      <w:color w:val="000000" w:themeColor="text1"/>
    </w:rPr>
  </w:style>
  <w:style w:type="paragraph" w:styleId="Citao">
    <w:name w:val="Quote"/>
    <w:basedOn w:val="Normal"/>
    <w:next w:val="Normal"/>
    <w:link w:val="CitaoChar"/>
    <w:uiPriority w:val="29"/>
    <w:qFormat/>
    <w:rsid w:val="00265499"/>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265499"/>
    <w:rPr>
      <w:i/>
      <w:iCs/>
      <w:color w:val="7B7B7B" w:themeColor="accent3" w:themeShade="BF"/>
      <w:sz w:val="24"/>
      <w:szCs w:val="24"/>
    </w:rPr>
  </w:style>
  <w:style w:type="paragraph" w:styleId="CitaoIntensa">
    <w:name w:val="Intense Quote"/>
    <w:basedOn w:val="Normal"/>
    <w:next w:val="Normal"/>
    <w:link w:val="CitaoIntensaChar"/>
    <w:uiPriority w:val="30"/>
    <w:qFormat/>
    <w:rsid w:val="00265499"/>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265499"/>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265499"/>
    <w:rPr>
      <w:i/>
      <w:iCs/>
      <w:color w:val="595959" w:themeColor="text1" w:themeTint="A6"/>
    </w:rPr>
  </w:style>
  <w:style w:type="character" w:styleId="nfaseIntensa">
    <w:name w:val="Intense Emphasis"/>
    <w:basedOn w:val="Fontepargpadro"/>
    <w:uiPriority w:val="21"/>
    <w:qFormat/>
    <w:rsid w:val="00265499"/>
    <w:rPr>
      <w:b/>
      <w:bCs/>
      <w:i/>
      <w:iCs/>
      <w:color w:val="auto"/>
    </w:rPr>
  </w:style>
  <w:style w:type="character" w:styleId="RefernciaSutil">
    <w:name w:val="Subtle Reference"/>
    <w:basedOn w:val="Fontepargpadro"/>
    <w:uiPriority w:val="31"/>
    <w:qFormat/>
    <w:rsid w:val="00265499"/>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265499"/>
    <w:rPr>
      <w:b/>
      <w:bCs/>
      <w:caps w:val="0"/>
      <w:smallCaps/>
      <w:color w:val="auto"/>
      <w:spacing w:val="0"/>
      <w:u w:val="single"/>
    </w:rPr>
  </w:style>
  <w:style w:type="character" w:styleId="TtulodoLivro">
    <w:name w:val="Book Title"/>
    <w:basedOn w:val="Fontepargpadro"/>
    <w:uiPriority w:val="33"/>
    <w:qFormat/>
    <w:rsid w:val="00265499"/>
    <w:rPr>
      <w:b/>
      <w:bCs/>
      <w:caps w:val="0"/>
      <w:smallCaps/>
      <w:spacing w:val="0"/>
    </w:rPr>
  </w:style>
  <w:style w:type="paragraph" w:styleId="CabealhodoSumrio">
    <w:name w:val="TOC Heading"/>
    <w:basedOn w:val="Ttulo1"/>
    <w:next w:val="Normal"/>
    <w:uiPriority w:val="39"/>
    <w:semiHidden/>
    <w:unhideWhenUsed/>
    <w:qFormat/>
    <w:rsid w:val="00265499"/>
    <w:pPr>
      <w:outlineLvl w:val="9"/>
    </w:pPr>
  </w:style>
  <w:style w:type="paragraph" w:styleId="Corpodetexto">
    <w:name w:val="Body Text"/>
    <w:basedOn w:val="Normal"/>
    <w:link w:val="CorpodetextoChar"/>
    <w:uiPriority w:val="1"/>
    <w:qFormat/>
    <w:rsid w:val="00DA0874"/>
    <w:pPr>
      <w:widowControl w:val="0"/>
      <w:autoSpaceDE w:val="0"/>
      <w:autoSpaceDN w:val="0"/>
      <w:spacing w:after="0" w:line="240" w:lineRule="auto"/>
      <w:ind w:left="220"/>
    </w:pPr>
    <w:rPr>
      <w:rFonts w:ascii="Arial" w:eastAsia="Arial" w:hAnsi="Arial" w:cs="Arial"/>
      <w:sz w:val="24"/>
      <w:szCs w:val="24"/>
      <w:lang w:val="en-US"/>
    </w:rPr>
  </w:style>
  <w:style w:type="character" w:customStyle="1" w:styleId="CorpodetextoChar">
    <w:name w:val="Corpo de texto Char"/>
    <w:basedOn w:val="Fontepargpadro"/>
    <w:link w:val="Corpodetexto"/>
    <w:uiPriority w:val="1"/>
    <w:rsid w:val="00DA0874"/>
    <w:rPr>
      <w:rFonts w:ascii="Arial" w:eastAsia="Arial" w:hAnsi="Arial" w:cs="Arial"/>
      <w:sz w:val="24"/>
      <w:szCs w:val="24"/>
      <w:lang w:val="en-US"/>
    </w:rPr>
  </w:style>
  <w:style w:type="character" w:styleId="Refdecomentrio">
    <w:name w:val="annotation reference"/>
    <w:basedOn w:val="Fontepargpadro"/>
    <w:uiPriority w:val="99"/>
    <w:semiHidden/>
    <w:unhideWhenUsed/>
    <w:rsid w:val="005563E1"/>
    <w:rPr>
      <w:sz w:val="16"/>
      <w:szCs w:val="16"/>
    </w:rPr>
  </w:style>
  <w:style w:type="paragraph" w:styleId="Textodecomentrio">
    <w:name w:val="annotation text"/>
    <w:basedOn w:val="Normal"/>
    <w:link w:val="TextodecomentrioChar"/>
    <w:uiPriority w:val="99"/>
    <w:semiHidden/>
    <w:unhideWhenUsed/>
    <w:rsid w:val="005563E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563E1"/>
    <w:rPr>
      <w:sz w:val="20"/>
      <w:szCs w:val="20"/>
    </w:rPr>
  </w:style>
  <w:style w:type="paragraph" w:styleId="Assuntodocomentrio">
    <w:name w:val="annotation subject"/>
    <w:basedOn w:val="Textodecomentrio"/>
    <w:next w:val="Textodecomentrio"/>
    <w:link w:val="AssuntodocomentrioChar"/>
    <w:uiPriority w:val="99"/>
    <w:semiHidden/>
    <w:unhideWhenUsed/>
    <w:rsid w:val="005563E1"/>
    <w:rPr>
      <w:b/>
      <w:bCs/>
    </w:rPr>
  </w:style>
  <w:style w:type="character" w:customStyle="1" w:styleId="AssuntodocomentrioChar">
    <w:name w:val="Assunto do comentário Char"/>
    <w:basedOn w:val="TextodecomentrioChar"/>
    <w:link w:val="Assuntodocomentrio"/>
    <w:uiPriority w:val="99"/>
    <w:semiHidden/>
    <w:rsid w:val="005563E1"/>
    <w:rPr>
      <w:b/>
      <w:bCs/>
      <w:sz w:val="20"/>
      <w:szCs w:val="20"/>
    </w:rPr>
  </w:style>
  <w:style w:type="numbering" w:customStyle="1" w:styleId="Semlista1">
    <w:name w:val="Sem lista1"/>
    <w:next w:val="Semlista"/>
    <w:uiPriority w:val="99"/>
    <w:semiHidden/>
    <w:unhideWhenUsed/>
    <w:rsid w:val="00EC4560"/>
  </w:style>
  <w:style w:type="character" w:customStyle="1" w:styleId="UnresolvedMention">
    <w:name w:val="Unresolved Mention"/>
    <w:basedOn w:val="Fontepargpadro"/>
    <w:uiPriority w:val="99"/>
    <w:semiHidden/>
    <w:unhideWhenUsed/>
    <w:rsid w:val="0022757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499"/>
  </w:style>
  <w:style w:type="paragraph" w:styleId="Ttulo1">
    <w:name w:val="heading 1"/>
    <w:basedOn w:val="Normal"/>
    <w:next w:val="Normal"/>
    <w:link w:val="Ttulo1Char"/>
    <w:uiPriority w:val="9"/>
    <w:qFormat/>
    <w:rsid w:val="00265499"/>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2654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265499"/>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265499"/>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265499"/>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265499"/>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265499"/>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265499"/>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265499"/>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549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265499"/>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semiHidden/>
    <w:rsid w:val="00265499"/>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265499"/>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265499"/>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265499"/>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265499"/>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265499"/>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265499"/>
    <w:rPr>
      <w:b/>
      <w:bCs/>
      <w:i/>
      <w:iCs/>
    </w:rPr>
  </w:style>
  <w:style w:type="paragraph" w:customStyle="1" w:styleId="Minutas">
    <w:name w:val="Minutas"/>
    <w:basedOn w:val="Normal"/>
    <w:link w:val="MinutasChar"/>
    <w:rsid w:val="00265499"/>
    <w:pPr>
      <w:numPr>
        <w:numId w:val="1"/>
      </w:numPr>
      <w:spacing w:after="0" w:line="360" w:lineRule="auto"/>
      <w:ind w:left="0" w:firstLine="0"/>
      <w:jc w:val="both"/>
    </w:pPr>
    <w:rPr>
      <w:rFonts w:ascii="Arial" w:hAnsi="Arial" w:cs="Arial"/>
      <w:sz w:val="24"/>
      <w:lang w:val="de-DE"/>
    </w:rPr>
  </w:style>
  <w:style w:type="character" w:customStyle="1" w:styleId="MinutasChar">
    <w:name w:val="Minutas Char"/>
    <w:basedOn w:val="Fontepargpadro"/>
    <w:link w:val="Minutas"/>
    <w:rsid w:val="00265499"/>
    <w:rPr>
      <w:rFonts w:ascii="Arial" w:hAnsi="Arial" w:cs="Arial"/>
      <w:sz w:val="24"/>
      <w:lang w:val="de-DE"/>
    </w:rPr>
  </w:style>
  <w:style w:type="paragraph" w:styleId="Textodebalo">
    <w:name w:val="Balloon Text"/>
    <w:basedOn w:val="Normal"/>
    <w:link w:val="TextodebaloChar"/>
    <w:uiPriority w:val="99"/>
    <w:semiHidden/>
    <w:unhideWhenUsed/>
    <w:rsid w:val="00265499"/>
    <w:pPr>
      <w:spacing w:after="0" w:line="240" w:lineRule="auto"/>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265499"/>
    <w:rPr>
      <w:rFonts w:ascii="Times New Roman" w:hAnsi="Times New Roman"/>
      <w:sz w:val="18"/>
      <w:szCs w:val="18"/>
      <w:lang w:val="en-US"/>
    </w:rPr>
  </w:style>
  <w:style w:type="paragraph" w:styleId="PargrafodaLista">
    <w:name w:val="List Paragraph"/>
    <w:basedOn w:val="Normal"/>
    <w:uiPriority w:val="34"/>
    <w:qFormat/>
    <w:rsid w:val="00265499"/>
    <w:pPr>
      <w:ind w:left="720"/>
      <w:contextualSpacing/>
    </w:pPr>
  </w:style>
  <w:style w:type="character" w:styleId="Hyperlink">
    <w:name w:val="Hyperlink"/>
    <w:basedOn w:val="Fontepargpadro"/>
    <w:uiPriority w:val="99"/>
    <w:unhideWhenUsed/>
    <w:rsid w:val="00265499"/>
    <w:rPr>
      <w:color w:val="0563C1" w:themeColor="hyperlink"/>
      <w:u w:val="single"/>
    </w:rPr>
  </w:style>
  <w:style w:type="paragraph" w:styleId="Cabealho">
    <w:name w:val="header"/>
    <w:basedOn w:val="Normal"/>
    <w:link w:val="CabealhoChar"/>
    <w:uiPriority w:val="99"/>
    <w:unhideWhenUsed/>
    <w:rsid w:val="002654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5499"/>
    <w:rPr>
      <w:lang w:val="en-US"/>
    </w:rPr>
  </w:style>
  <w:style w:type="paragraph" w:styleId="Rodap">
    <w:name w:val="footer"/>
    <w:basedOn w:val="Normal"/>
    <w:link w:val="RodapChar"/>
    <w:uiPriority w:val="99"/>
    <w:unhideWhenUsed/>
    <w:rsid w:val="00265499"/>
    <w:pPr>
      <w:tabs>
        <w:tab w:val="center" w:pos="4252"/>
        <w:tab w:val="right" w:pos="8504"/>
      </w:tabs>
      <w:spacing w:after="0" w:line="240" w:lineRule="auto"/>
    </w:pPr>
  </w:style>
  <w:style w:type="character" w:customStyle="1" w:styleId="RodapChar">
    <w:name w:val="Rodapé Char"/>
    <w:basedOn w:val="Fontepargpadro"/>
    <w:link w:val="Rodap"/>
    <w:uiPriority w:val="99"/>
    <w:rsid w:val="00265499"/>
    <w:rPr>
      <w:lang w:val="en-US"/>
    </w:rPr>
  </w:style>
  <w:style w:type="paragraph" w:styleId="SemEspaamento">
    <w:name w:val="No Spacing"/>
    <w:uiPriority w:val="1"/>
    <w:qFormat/>
    <w:rsid w:val="00265499"/>
    <w:pPr>
      <w:spacing w:after="0" w:line="240" w:lineRule="auto"/>
    </w:pPr>
  </w:style>
  <w:style w:type="paragraph" w:styleId="Legenda">
    <w:name w:val="caption"/>
    <w:basedOn w:val="Normal"/>
    <w:next w:val="Normal"/>
    <w:uiPriority w:val="35"/>
    <w:semiHidden/>
    <w:unhideWhenUsed/>
    <w:qFormat/>
    <w:rsid w:val="00265499"/>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26549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265499"/>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265499"/>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265499"/>
    <w:rPr>
      <w:color w:val="44546A" w:themeColor="text2"/>
      <w:sz w:val="28"/>
      <w:szCs w:val="28"/>
    </w:rPr>
  </w:style>
  <w:style w:type="character" w:styleId="Forte">
    <w:name w:val="Strong"/>
    <w:basedOn w:val="Fontepargpadro"/>
    <w:uiPriority w:val="22"/>
    <w:qFormat/>
    <w:rsid w:val="00265499"/>
    <w:rPr>
      <w:b/>
      <w:bCs/>
    </w:rPr>
  </w:style>
  <w:style w:type="character" w:styleId="nfase">
    <w:name w:val="Emphasis"/>
    <w:basedOn w:val="Fontepargpadro"/>
    <w:uiPriority w:val="20"/>
    <w:qFormat/>
    <w:rsid w:val="00265499"/>
    <w:rPr>
      <w:i/>
      <w:iCs/>
      <w:color w:val="000000" w:themeColor="text1"/>
    </w:rPr>
  </w:style>
  <w:style w:type="paragraph" w:styleId="Citao">
    <w:name w:val="Quote"/>
    <w:basedOn w:val="Normal"/>
    <w:next w:val="Normal"/>
    <w:link w:val="CitaoChar"/>
    <w:uiPriority w:val="29"/>
    <w:qFormat/>
    <w:rsid w:val="00265499"/>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265499"/>
    <w:rPr>
      <w:i/>
      <w:iCs/>
      <w:color w:val="7B7B7B" w:themeColor="accent3" w:themeShade="BF"/>
      <w:sz w:val="24"/>
      <w:szCs w:val="24"/>
    </w:rPr>
  </w:style>
  <w:style w:type="paragraph" w:styleId="CitaoIntensa">
    <w:name w:val="Intense Quote"/>
    <w:basedOn w:val="Normal"/>
    <w:next w:val="Normal"/>
    <w:link w:val="CitaoIntensaChar"/>
    <w:uiPriority w:val="30"/>
    <w:qFormat/>
    <w:rsid w:val="00265499"/>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265499"/>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265499"/>
    <w:rPr>
      <w:i/>
      <w:iCs/>
      <w:color w:val="595959" w:themeColor="text1" w:themeTint="A6"/>
    </w:rPr>
  </w:style>
  <w:style w:type="character" w:styleId="nfaseIntensa">
    <w:name w:val="Intense Emphasis"/>
    <w:basedOn w:val="Fontepargpadro"/>
    <w:uiPriority w:val="21"/>
    <w:qFormat/>
    <w:rsid w:val="00265499"/>
    <w:rPr>
      <w:b/>
      <w:bCs/>
      <w:i/>
      <w:iCs/>
      <w:color w:val="auto"/>
    </w:rPr>
  </w:style>
  <w:style w:type="character" w:styleId="RefernciaSutil">
    <w:name w:val="Subtle Reference"/>
    <w:basedOn w:val="Fontepargpadro"/>
    <w:uiPriority w:val="31"/>
    <w:qFormat/>
    <w:rsid w:val="00265499"/>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265499"/>
    <w:rPr>
      <w:b/>
      <w:bCs/>
      <w:caps w:val="0"/>
      <w:smallCaps/>
      <w:color w:val="auto"/>
      <w:spacing w:val="0"/>
      <w:u w:val="single"/>
    </w:rPr>
  </w:style>
  <w:style w:type="character" w:styleId="TtulodoLivro">
    <w:name w:val="Book Title"/>
    <w:basedOn w:val="Fontepargpadro"/>
    <w:uiPriority w:val="33"/>
    <w:qFormat/>
    <w:rsid w:val="00265499"/>
    <w:rPr>
      <w:b/>
      <w:bCs/>
      <w:caps w:val="0"/>
      <w:smallCaps/>
      <w:spacing w:val="0"/>
    </w:rPr>
  </w:style>
  <w:style w:type="paragraph" w:styleId="CabealhodoSumrio">
    <w:name w:val="TOC Heading"/>
    <w:basedOn w:val="Ttulo1"/>
    <w:next w:val="Normal"/>
    <w:uiPriority w:val="39"/>
    <w:semiHidden/>
    <w:unhideWhenUsed/>
    <w:qFormat/>
    <w:rsid w:val="00265499"/>
    <w:pPr>
      <w:outlineLvl w:val="9"/>
    </w:pPr>
  </w:style>
  <w:style w:type="paragraph" w:styleId="Corpodetexto">
    <w:name w:val="Body Text"/>
    <w:basedOn w:val="Normal"/>
    <w:link w:val="CorpodetextoChar"/>
    <w:uiPriority w:val="1"/>
    <w:qFormat/>
    <w:rsid w:val="00DA0874"/>
    <w:pPr>
      <w:widowControl w:val="0"/>
      <w:autoSpaceDE w:val="0"/>
      <w:autoSpaceDN w:val="0"/>
      <w:spacing w:after="0" w:line="240" w:lineRule="auto"/>
      <w:ind w:left="220"/>
    </w:pPr>
    <w:rPr>
      <w:rFonts w:ascii="Arial" w:eastAsia="Arial" w:hAnsi="Arial" w:cs="Arial"/>
      <w:sz w:val="24"/>
      <w:szCs w:val="24"/>
      <w:lang w:val="en-US"/>
    </w:rPr>
  </w:style>
  <w:style w:type="character" w:customStyle="1" w:styleId="CorpodetextoChar">
    <w:name w:val="Corpo de texto Char"/>
    <w:basedOn w:val="Fontepargpadro"/>
    <w:link w:val="Corpodetexto"/>
    <w:uiPriority w:val="1"/>
    <w:rsid w:val="00DA0874"/>
    <w:rPr>
      <w:rFonts w:ascii="Arial" w:eastAsia="Arial" w:hAnsi="Arial" w:cs="Arial"/>
      <w:sz w:val="24"/>
      <w:szCs w:val="24"/>
      <w:lang w:val="en-US"/>
    </w:rPr>
  </w:style>
  <w:style w:type="character" w:styleId="Refdecomentrio">
    <w:name w:val="annotation reference"/>
    <w:basedOn w:val="Fontepargpadro"/>
    <w:uiPriority w:val="99"/>
    <w:semiHidden/>
    <w:unhideWhenUsed/>
    <w:rsid w:val="005563E1"/>
    <w:rPr>
      <w:sz w:val="16"/>
      <w:szCs w:val="16"/>
    </w:rPr>
  </w:style>
  <w:style w:type="paragraph" w:styleId="Textodecomentrio">
    <w:name w:val="annotation text"/>
    <w:basedOn w:val="Normal"/>
    <w:link w:val="TextodecomentrioChar"/>
    <w:uiPriority w:val="99"/>
    <w:semiHidden/>
    <w:unhideWhenUsed/>
    <w:rsid w:val="005563E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563E1"/>
    <w:rPr>
      <w:sz w:val="20"/>
      <w:szCs w:val="20"/>
    </w:rPr>
  </w:style>
  <w:style w:type="paragraph" w:styleId="Assuntodocomentrio">
    <w:name w:val="annotation subject"/>
    <w:basedOn w:val="Textodecomentrio"/>
    <w:next w:val="Textodecomentrio"/>
    <w:link w:val="AssuntodocomentrioChar"/>
    <w:uiPriority w:val="99"/>
    <w:semiHidden/>
    <w:unhideWhenUsed/>
    <w:rsid w:val="005563E1"/>
    <w:rPr>
      <w:b/>
      <w:bCs/>
    </w:rPr>
  </w:style>
  <w:style w:type="character" w:customStyle="1" w:styleId="AssuntodocomentrioChar">
    <w:name w:val="Assunto do comentário Char"/>
    <w:basedOn w:val="TextodecomentrioChar"/>
    <w:link w:val="Assuntodocomentrio"/>
    <w:uiPriority w:val="99"/>
    <w:semiHidden/>
    <w:rsid w:val="005563E1"/>
    <w:rPr>
      <w:b/>
      <w:bCs/>
      <w:sz w:val="20"/>
      <w:szCs w:val="20"/>
    </w:rPr>
  </w:style>
  <w:style w:type="numbering" w:customStyle="1" w:styleId="Semlista1">
    <w:name w:val="Sem lista1"/>
    <w:next w:val="Semlista"/>
    <w:uiPriority w:val="99"/>
    <w:semiHidden/>
    <w:unhideWhenUsed/>
    <w:rsid w:val="00EC4560"/>
  </w:style>
  <w:style w:type="character" w:customStyle="1" w:styleId="UnresolvedMention">
    <w:name w:val="Unresolved Mention"/>
    <w:basedOn w:val="Fontepargpadro"/>
    <w:uiPriority w:val="99"/>
    <w:semiHidden/>
    <w:unhideWhenUsed/>
    <w:rsid w:val="002275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013667">
      <w:bodyDiv w:val="1"/>
      <w:marLeft w:val="0"/>
      <w:marRight w:val="0"/>
      <w:marTop w:val="0"/>
      <w:marBottom w:val="0"/>
      <w:divBdr>
        <w:top w:val="none" w:sz="0" w:space="0" w:color="auto"/>
        <w:left w:val="none" w:sz="0" w:space="0" w:color="auto"/>
        <w:bottom w:val="none" w:sz="0" w:space="0" w:color="auto"/>
        <w:right w:val="none" w:sz="0" w:space="0" w:color="auto"/>
      </w:divBdr>
      <w:divsChild>
        <w:div w:id="1249968693">
          <w:marLeft w:val="0"/>
          <w:marRight w:val="0"/>
          <w:marTop w:val="0"/>
          <w:marBottom w:val="0"/>
          <w:divBdr>
            <w:top w:val="none" w:sz="0" w:space="0" w:color="auto"/>
            <w:left w:val="none" w:sz="0" w:space="0" w:color="auto"/>
            <w:bottom w:val="none" w:sz="0" w:space="0" w:color="auto"/>
            <w:right w:val="none" w:sz="0" w:space="0" w:color="auto"/>
          </w:divBdr>
          <w:divsChild>
            <w:div w:id="516114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int.pve2019@usp.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pes.gov.br/cooperacao-internacional/multinacional/programa-institucional-de-internacionalizacao-capes-pr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nt.pame2019@usp.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rint.pame2019@usp.br" TargetMode="External"/><Relationship Id="rId4" Type="http://schemas.microsoft.com/office/2007/relationships/stylesWithEffects" Target="stylesWithEffects.xml"/><Relationship Id="rId9" Type="http://schemas.openxmlformats.org/officeDocument/2006/relationships/hyperlink" Target="https://orcid.org/" TargetMode="External"/><Relationship Id="rId14"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B6987-21F4-407A-B30E-C996314E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3938</Words>
  <Characters>21266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Emerson</cp:lastModifiedBy>
  <cp:revision>3</cp:revision>
  <cp:lastPrinted>2019-02-15T18:20:00Z</cp:lastPrinted>
  <dcterms:created xsi:type="dcterms:W3CDTF">2019-02-15T16:37:00Z</dcterms:created>
  <dcterms:modified xsi:type="dcterms:W3CDTF">2019-02-15T18:21:00Z</dcterms:modified>
</cp:coreProperties>
</file>